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A5150" w14:textId="77777777" w:rsidR="00923D5E" w:rsidRPr="003C1CB7" w:rsidRDefault="00923D5E" w:rsidP="00923D5E">
      <w:pPr>
        <w:spacing w:after="0" w:line="360" w:lineRule="auto"/>
        <w:ind w:firstLine="851"/>
        <w:rPr>
          <w:rFonts w:cs="Arial"/>
          <w:b/>
          <w:szCs w:val="20"/>
        </w:rPr>
      </w:pPr>
    </w:p>
    <w:p w14:paraId="399E2568" w14:textId="77777777" w:rsidR="00923D5E" w:rsidRPr="003C1CB7" w:rsidRDefault="00923D5E" w:rsidP="00923D5E">
      <w:pPr>
        <w:spacing w:after="0" w:line="360" w:lineRule="auto"/>
        <w:ind w:firstLine="851"/>
        <w:jc w:val="both"/>
        <w:rPr>
          <w:rFonts w:cs="Arial"/>
          <w:b/>
          <w:bCs/>
          <w:szCs w:val="20"/>
        </w:rPr>
      </w:pPr>
    </w:p>
    <w:p w14:paraId="030DDB3B" w14:textId="77777777" w:rsidR="00923D5E" w:rsidRPr="003C1CB7" w:rsidRDefault="00923D5E" w:rsidP="00923D5E">
      <w:pPr>
        <w:spacing w:after="0" w:line="360" w:lineRule="auto"/>
        <w:ind w:firstLine="851"/>
        <w:jc w:val="both"/>
        <w:rPr>
          <w:rFonts w:cs="Arial"/>
          <w:b/>
          <w:bCs/>
          <w:szCs w:val="20"/>
        </w:rPr>
      </w:pPr>
    </w:p>
    <w:p w14:paraId="45A00EBF" w14:textId="77777777" w:rsidR="00923D5E" w:rsidRPr="003C1CB7" w:rsidRDefault="00923D5E" w:rsidP="00923D5E">
      <w:pPr>
        <w:spacing w:after="0" w:line="360" w:lineRule="auto"/>
        <w:ind w:firstLine="851"/>
        <w:jc w:val="both"/>
        <w:rPr>
          <w:rFonts w:cs="Arial"/>
          <w:b/>
          <w:bCs/>
          <w:szCs w:val="20"/>
        </w:rPr>
      </w:pPr>
    </w:p>
    <w:p w14:paraId="28628497" w14:textId="77777777" w:rsidR="00923D5E" w:rsidRPr="003C1CB7" w:rsidRDefault="00923D5E" w:rsidP="00923D5E">
      <w:pPr>
        <w:spacing w:after="0" w:line="360" w:lineRule="auto"/>
        <w:ind w:firstLine="851"/>
        <w:jc w:val="both"/>
        <w:rPr>
          <w:rFonts w:cs="Arial"/>
          <w:b/>
          <w:bCs/>
          <w:szCs w:val="20"/>
        </w:rPr>
      </w:pPr>
    </w:p>
    <w:p w14:paraId="66855F1B" w14:textId="77777777" w:rsidR="00923D5E" w:rsidRPr="003C1CB7" w:rsidRDefault="00923D5E" w:rsidP="00923D5E">
      <w:pPr>
        <w:tabs>
          <w:tab w:val="left" w:pos="4575"/>
        </w:tabs>
        <w:spacing w:after="0" w:line="360" w:lineRule="auto"/>
        <w:ind w:firstLine="851"/>
        <w:jc w:val="both"/>
        <w:rPr>
          <w:rFonts w:cs="Arial"/>
          <w:b/>
          <w:bCs/>
          <w:i/>
          <w:szCs w:val="20"/>
        </w:rPr>
      </w:pPr>
      <w:r w:rsidRPr="003C1CB7">
        <w:rPr>
          <w:rFonts w:cs="Arial"/>
          <w:b/>
          <w:bCs/>
          <w:i/>
          <w:szCs w:val="20"/>
        </w:rPr>
        <w:tab/>
      </w:r>
    </w:p>
    <w:p w14:paraId="259E8F3D" w14:textId="77777777" w:rsidR="00923D5E" w:rsidRPr="003C1CB7" w:rsidRDefault="00923D5E" w:rsidP="00923D5E">
      <w:pPr>
        <w:spacing w:after="0" w:line="360" w:lineRule="auto"/>
        <w:ind w:firstLine="851"/>
        <w:jc w:val="both"/>
        <w:rPr>
          <w:rFonts w:cs="Arial"/>
          <w:b/>
          <w:bCs/>
          <w:szCs w:val="20"/>
        </w:rPr>
      </w:pPr>
    </w:p>
    <w:p w14:paraId="4EE9D760" w14:textId="77777777" w:rsidR="00923D5E" w:rsidRPr="003C1CB7" w:rsidRDefault="00923D5E" w:rsidP="00923D5E">
      <w:pPr>
        <w:spacing w:after="0" w:line="360" w:lineRule="auto"/>
        <w:ind w:firstLine="851"/>
        <w:jc w:val="both"/>
        <w:rPr>
          <w:rFonts w:cs="Arial"/>
          <w:b/>
          <w:bCs/>
          <w:szCs w:val="20"/>
        </w:rPr>
      </w:pPr>
    </w:p>
    <w:p w14:paraId="7BF84AE6" w14:textId="77777777" w:rsidR="00923D5E" w:rsidRPr="003C1CB7" w:rsidRDefault="00923D5E" w:rsidP="00923D5E">
      <w:pPr>
        <w:spacing w:after="0" w:line="360" w:lineRule="auto"/>
        <w:ind w:firstLine="851"/>
        <w:jc w:val="both"/>
        <w:rPr>
          <w:rFonts w:cs="Arial"/>
          <w:b/>
          <w:bCs/>
          <w:szCs w:val="20"/>
        </w:rPr>
      </w:pPr>
    </w:p>
    <w:p w14:paraId="7F5E4F43" w14:textId="77777777" w:rsidR="00923D5E" w:rsidRPr="003C1CB7" w:rsidRDefault="00923D5E" w:rsidP="00923D5E">
      <w:pPr>
        <w:spacing w:after="0" w:line="360" w:lineRule="auto"/>
        <w:ind w:firstLine="851"/>
        <w:jc w:val="both"/>
        <w:rPr>
          <w:rFonts w:cs="Arial"/>
          <w:b/>
          <w:bCs/>
          <w:szCs w:val="20"/>
        </w:rPr>
      </w:pPr>
    </w:p>
    <w:p w14:paraId="6013CB54" w14:textId="77777777" w:rsidR="00923D5E" w:rsidRPr="003C1CB7" w:rsidRDefault="00923D5E" w:rsidP="00923D5E">
      <w:pPr>
        <w:spacing w:after="0" w:line="360" w:lineRule="auto"/>
        <w:ind w:firstLine="851"/>
        <w:jc w:val="both"/>
        <w:rPr>
          <w:rFonts w:cs="Arial"/>
          <w:b/>
          <w:bCs/>
          <w:szCs w:val="20"/>
        </w:rPr>
      </w:pPr>
    </w:p>
    <w:p w14:paraId="726C3772" w14:textId="77777777" w:rsidR="00923D5E" w:rsidRPr="003C1CB7" w:rsidRDefault="00923D5E" w:rsidP="00923D5E">
      <w:pPr>
        <w:spacing w:after="0" w:line="360" w:lineRule="auto"/>
        <w:ind w:firstLine="851"/>
        <w:jc w:val="both"/>
        <w:rPr>
          <w:rFonts w:cs="Arial"/>
          <w:b/>
          <w:bCs/>
          <w:szCs w:val="20"/>
        </w:rPr>
      </w:pPr>
    </w:p>
    <w:p w14:paraId="3C97F9C4" w14:textId="77777777" w:rsidR="00923D5E" w:rsidRPr="003C1CB7" w:rsidRDefault="00923D5E" w:rsidP="00923D5E">
      <w:pPr>
        <w:spacing w:after="0" w:line="360" w:lineRule="auto"/>
        <w:ind w:firstLine="851"/>
        <w:jc w:val="both"/>
        <w:rPr>
          <w:rFonts w:cs="Arial"/>
          <w:b/>
          <w:bCs/>
          <w:szCs w:val="20"/>
        </w:rPr>
      </w:pPr>
    </w:p>
    <w:p w14:paraId="2D5596AA" w14:textId="77777777" w:rsidR="00923D5E" w:rsidRPr="003C1CB7" w:rsidRDefault="00923D5E" w:rsidP="00923D5E">
      <w:pPr>
        <w:spacing w:after="0" w:line="360" w:lineRule="auto"/>
        <w:ind w:firstLine="851"/>
        <w:jc w:val="both"/>
        <w:rPr>
          <w:rFonts w:cs="Arial"/>
          <w:b/>
          <w:bCs/>
          <w:szCs w:val="20"/>
        </w:rPr>
      </w:pPr>
    </w:p>
    <w:tbl>
      <w:tblPr>
        <w:tblW w:w="9446" w:type="dxa"/>
        <w:jc w:val="center"/>
        <w:tblCellMar>
          <w:left w:w="70" w:type="dxa"/>
          <w:right w:w="70" w:type="dxa"/>
        </w:tblCellMar>
        <w:tblLook w:val="04A0" w:firstRow="1" w:lastRow="0" w:firstColumn="1" w:lastColumn="0" w:noHBand="0" w:noVBand="1"/>
      </w:tblPr>
      <w:tblGrid>
        <w:gridCol w:w="2488"/>
        <w:gridCol w:w="2271"/>
        <w:gridCol w:w="2519"/>
        <w:gridCol w:w="2168"/>
      </w:tblGrid>
      <w:tr w:rsidR="00923D5E" w:rsidRPr="003C1CB7" w14:paraId="1B569E62" w14:textId="77777777" w:rsidTr="002B430A">
        <w:trPr>
          <w:trHeight w:val="1350"/>
          <w:jc w:val="center"/>
        </w:trPr>
        <w:tc>
          <w:tcPr>
            <w:tcW w:w="2488" w:type="dxa"/>
            <w:tcBorders>
              <w:top w:val="single" w:sz="8" w:space="0" w:color="auto"/>
              <w:left w:val="single" w:sz="8" w:space="0" w:color="auto"/>
              <w:bottom w:val="nil"/>
              <w:right w:val="single" w:sz="8" w:space="0" w:color="auto"/>
            </w:tcBorders>
            <w:noWrap/>
            <w:hideMark/>
          </w:tcPr>
          <w:p w14:paraId="4781D604" w14:textId="77777777" w:rsidR="00923D5E" w:rsidRPr="003C1CB7" w:rsidRDefault="00923D5E" w:rsidP="002B430A">
            <w:pPr>
              <w:spacing w:after="120"/>
              <w:ind w:firstLine="851"/>
              <w:rPr>
                <w:color w:val="000000"/>
                <w:sz w:val="24"/>
              </w:rPr>
            </w:pPr>
            <w:r w:rsidRPr="003C1CB7">
              <w:rPr>
                <w:color w:val="000000"/>
                <w:sz w:val="24"/>
              </w:rPr>
              <w:t>Firma</w:t>
            </w:r>
          </w:p>
        </w:tc>
        <w:tc>
          <w:tcPr>
            <w:tcW w:w="2271" w:type="dxa"/>
            <w:tcBorders>
              <w:top w:val="single" w:sz="8" w:space="0" w:color="auto"/>
              <w:left w:val="nil"/>
              <w:bottom w:val="nil"/>
              <w:right w:val="single" w:sz="8" w:space="0" w:color="auto"/>
            </w:tcBorders>
            <w:noWrap/>
            <w:hideMark/>
          </w:tcPr>
          <w:p w14:paraId="5AFC449F" w14:textId="77777777" w:rsidR="00923D5E" w:rsidRPr="003C1CB7" w:rsidRDefault="00923D5E" w:rsidP="002B430A">
            <w:pPr>
              <w:spacing w:after="120"/>
              <w:ind w:firstLine="851"/>
              <w:rPr>
                <w:color w:val="000000"/>
                <w:sz w:val="24"/>
              </w:rPr>
            </w:pPr>
            <w:r w:rsidRPr="003C1CB7">
              <w:rPr>
                <w:color w:val="000000"/>
                <w:sz w:val="24"/>
              </w:rPr>
              <w:t>Firma</w:t>
            </w:r>
          </w:p>
        </w:tc>
        <w:tc>
          <w:tcPr>
            <w:tcW w:w="2519" w:type="dxa"/>
            <w:tcBorders>
              <w:top w:val="single" w:sz="8" w:space="0" w:color="auto"/>
              <w:left w:val="nil"/>
              <w:bottom w:val="nil"/>
              <w:right w:val="single" w:sz="8" w:space="0" w:color="auto"/>
            </w:tcBorders>
            <w:noWrap/>
            <w:hideMark/>
          </w:tcPr>
          <w:p w14:paraId="1AE17A8E" w14:textId="77777777" w:rsidR="00923D5E" w:rsidRPr="003C1CB7" w:rsidRDefault="00923D5E" w:rsidP="002B430A">
            <w:pPr>
              <w:spacing w:after="120"/>
              <w:ind w:firstLine="851"/>
              <w:rPr>
                <w:color w:val="000000"/>
                <w:sz w:val="24"/>
              </w:rPr>
            </w:pPr>
            <w:r w:rsidRPr="003C1CB7">
              <w:rPr>
                <w:color w:val="000000"/>
                <w:sz w:val="24"/>
              </w:rPr>
              <w:t>Firma</w:t>
            </w:r>
          </w:p>
        </w:tc>
        <w:tc>
          <w:tcPr>
            <w:tcW w:w="2168" w:type="dxa"/>
            <w:tcBorders>
              <w:top w:val="single" w:sz="8" w:space="0" w:color="auto"/>
              <w:left w:val="nil"/>
              <w:bottom w:val="nil"/>
              <w:right w:val="single" w:sz="8" w:space="0" w:color="auto"/>
            </w:tcBorders>
            <w:noWrap/>
            <w:hideMark/>
          </w:tcPr>
          <w:p w14:paraId="5727578D" w14:textId="77777777" w:rsidR="00923D5E" w:rsidRPr="003C1CB7" w:rsidRDefault="00923D5E" w:rsidP="002B430A">
            <w:pPr>
              <w:spacing w:after="120"/>
              <w:ind w:firstLine="851"/>
              <w:rPr>
                <w:color w:val="000000"/>
                <w:sz w:val="24"/>
              </w:rPr>
            </w:pPr>
            <w:r w:rsidRPr="003C1CB7">
              <w:rPr>
                <w:color w:val="000000"/>
                <w:sz w:val="24"/>
              </w:rPr>
              <w:t>Firma</w:t>
            </w:r>
          </w:p>
        </w:tc>
      </w:tr>
      <w:tr w:rsidR="00923D5E" w:rsidRPr="003C1CB7" w14:paraId="35EFA46F" w14:textId="77777777" w:rsidTr="00644CB1">
        <w:trPr>
          <w:trHeight w:val="300"/>
          <w:jc w:val="center"/>
        </w:trPr>
        <w:tc>
          <w:tcPr>
            <w:tcW w:w="2488" w:type="dxa"/>
            <w:tcBorders>
              <w:top w:val="nil"/>
              <w:left w:val="single" w:sz="8" w:space="0" w:color="auto"/>
              <w:bottom w:val="nil"/>
              <w:right w:val="single" w:sz="8" w:space="0" w:color="auto"/>
            </w:tcBorders>
            <w:noWrap/>
            <w:vAlign w:val="center"/>
          </w:tcPr>
          <w:p w14:paraId="6506C721" w14:textId="6B26B87D" w:rsidR="00923D5E" w:rsidRPr="003C1CB7" w:rsidRDefault="00923D5E" w:rsidP="002B430A">
            <w:pPr>
              <w:spacing w:after="120"/>
              <w:jc w:val="center"/>
              <w:rPr>
                <w:color w:val="000000"/>
                <w:sz w:val="20"/>
              </w:rPr>
            </w:pPr>
          </w:p>
        </w:tc>
        <w:tc>
          <w:tcPr>
            <w:tcW w:w="2271" w:type="dxa"/>
            <w:tcBorders>
              <w:top w:val="nil"/>
              <w:left w:val="nil"/>
              <w:bottom w:val="nil"/>
              <w:right w:val="single" w:sz="8" w:space="0" w:color="auto"/>
            </w:tcBorders>
            <w:noWrap/>
            <w:vAlign w:val="center"/>
          </w:tcPr>
          <w:p w14:paraId="5012194D" w14:textId="7872E777" w:rsidR="00923D5E" w:rsidRPr="003C1CB7" w:rsidRDefault="00923D5E" w:rsidP="002B430A">
            <w:pPr>
              <w:spacing w:after="120"/>
              <w:jc w:val="center"/>
              <w:rPr>
                <w:color w:val="000000"/>
                <w:sz w:val="20"/>
              </w:rPr>
            </w:pPr>
          </w:p>
        </w:tc>
        <w:tc>
          <w:tcPr>
            <w:tcW w:w="2519" w:type="dxa"/>
            <w:tcBorders>
              <w:top w:val="nil"/>
              <w:left w:val="nil"/>
              <w:bottom w:val="nil"/>
              <w:right w:val="single" w:sz="8" w:space="0" w:color="auto"/>
            </w:tcBorders>
            <w:noWrap/>
            <w:vAlign w:val="center"/>
          </w:tcPr>
          <w:p w14:paraId="6161706B" w14:textId="7043E9F2" w:rsidR="00923D5E" w:rsidRPr="003C1CB7" w:rsidRDefault="00923D5E" w:rsidP="002B430A">
            <w:pPr>
              <w:spacing w:after="120"/>
              <w:jc w:val="center"/>
              <w:rPr>
                <w:color w:val="000000"/>
                <w:sz w:val="20"/>
              </w:rPr>
            </w:pPr>
          </w:p>
        </w:tc>
        <w:tc>
          <w:tcPr>
            <w:tcW w:w="2168" w:type="dxa"/>
            <w:tcBorders>
              <w:top w:val="nil"/>
              <w:left w:val="nil"/>
              <w:bottom w:val="nil"/>
              <w:right w:val="single" w:sz="8" w:space="0" w:color="auto"/>
            </w:tcBorders>
            <w:noWrap/>
            <w:vAlign w:val="center"/>
          </w:tcPr>
          <w:p w14:paraId="7222A3B7" w14:textId="46777803" w:rsidR="00923D5E" w:rsidRPr="003C1CB7" w:rsidRDefault="00923D5E" w:rsidP="002B430A">
            <w:pPr>
              <w:spacing w:after="120"/>
              <w:jc w:val="center"/>
              <w:rPr>
                <w:color w:val="000000"/>
                <w:sz w:val="20"/>
              </w:rPr>
            </w:pPr>
          </w:p>
        </w:tc>
      </w:tr>
      <w:tr w:rsidR="00923D5E" w:rsidRPr="003C1CB7" w14:paraId="52FF5652" w14:textId="77777777" w:rsidTr="00644CB1">
        <w:trPr>
          <w:trHeight w:val="300"/>
          <w:jc w:val="center"/>
        </w:trPr>
        <w:tc>
          <w:tcPr>
            <w:tcW w:w="2488" w:type="dxa"/>
            <w:tcBorders>
              <w:top w:val="nil"/>
              <w:left w:val="single" w:sz="8" w:space="0" w:color="auto"/>
              <w:bottom w:val="nil"/>
              <w:right w:val="single" w:sz="8" w:space="0" w:color="auto"/>
            </w:tcBorders>
            <w:noWrap/>
            <w:vAlign w:val="center"/>
          </w:tcPr>
          <w:p w14:paraId="45840107" w14:textId="12BD9F4D" w:rsidR="00923D5E" w:rsidRPr="003C1CB7" w:rsidRDefault="00923D5E" w:rsidP="002B430A">
            <w:pPr>
              <w:spacing w:after="120"/>
              <w:jc w:val="center"/>
              <w:rPr>
                <w:color w:val="000000"/>
                <w:sz w:val="20"/>
              </w:rPr>
            </w:pPr>
          </w:p>
        </w:tc>
        <w:tc>
          <w:tcPr>
            <w:tcW w:w="2271" w:type="dxa"/>
            <w:tcBorders>
              <w:top w:val="nil"/>
              <w:left w:val="nil"/>
              <w:bottom w:val="nil"/>
              <w:right w:val="single" w:sz="8" w:space="0" w:color="auto"/>
            </w:tcBorders>
            <w:noWrap/>
            <w:vAlign w:val="center"/>
          </w:tcPr>
          <w:p w14:paraId="7428470D" w14:textId="1472CA0A" w:rsidR="00923D5E" w:rsidRPr="003C1CB7" w:rsidRDefault="00923D5E" w:rsidP="002B430A">
            <w:pPr>
              <w:spacing w:after="120"/>
              <w:jc w:val="center"/>
              <w:rPr>
                <w:color w:val="000000"/>
                <w:sz w:val="20"/>
              </w:rPr>
            </w:pPr>
          </w:p>
        </w:tc>
        <w:tc>
          <w:tcPr>
            <w:tcW w:w="2519" w:type="dxa"/>
            <w:tcBorders>
              <w:top w:val="nil"/>
              <w:left w:val="nil"/>
              <w:bottom w:val="nil"/>
              <w:right w:val="single" w:sz="8" w:space="0" w:color="auto"/>
            </w:tcBorders>
            <w:noWrap/>
            <w:vAlign w:val="center"/>
          </w:tcPr>
          <w:p w14:paraId="483AB1F0" w14:textId="27FF9E90" w:rsidR="00923D5E" w:rsidRPr="003C1CB7" w:rsidRDefault="00923D5E" w:rsidP="002B430A">
            <w:pPr>
              <w:spacing w:after="120"/>
              <w:jc w:val="center"/>
              <w:rPr>
                <w:color w:val="000000"/>
                <w:sz w:val="20"/>
              </w:rPr>
            </w:pPr>
          </w:p>
        </w:tc>
        <w:tc>
          <w:tcPr>
            <w:tcW w:w="2168" w:type="dxa"/>
            <w:tcBorders>
              <w:top w:val="nil"/>
              <w:left w:val="nil"/>
              <w:bottom w:val="nil"/>
              <w:right w:val="single" w:sz="8" w:space="0" w:color="auto"/>
            </w:tcBorders>
            <w:noWrap/>
            <w:vAlign w:val="center"/>
          </w:tcPr>
          <w:p w14:paraId="0EC9138A" w14:textId="478081C8" w:rsidR="00923D5E" w:rsidRPr="003C1CB7" w:rsidRDefault="00923D5E" w:rsidP="002B430A">
            <w:pPr>
              <w:spacing w:after="120"/>
              <w:jc w:val="center"/>
              <w:rPr>
                <w:color w:val="000000"/>
                <w:sz w:val="20"/>
              </w:rPr>
            </w:pPr>
          </w:p>
        </w:tc>
      </w:tr>
      <w:tr w:rsidR="00923D5E" w:rsidRPr="003C1CB7" w14:paraId="6426914E" w14:textId="77777777" w:rsidTr="00644CB1">
        <w:trPr>
          <w:trHeight w:val="315"/>
          <w:jc w:val="center"/>
        </w:trPr>
        <w:tc>
          <w:tcPr>
            <w:tcW w:w="2488" w:type="dxa"/>
            <w:tcBorders>
              <w:top w:val="nil"/>
              <w:left w:val="single" w:sz="8" w:space="0" w:color="auto"/>
              <w:bottom w:val="single" w:sz="8" w:space="0" w:color="auto"/>
              <w:right w:val="single" w:sz="8" w:space="0" w:color="auto"/>
            </w:tcBorders>
            <w:noWrap/>
            <w:vAlign w:val="center"/>
          </w:tcPr>
          <w:p w14:paraId="289F62AE" w14:textId="0B0BB8BF" w:rsidR="00923D5E" w:rsidRPr="003C1CB7" w:rsidRDefault="00923D5E" w:rsidP="002B430A">
            <w:pPr>
              <w:spacing w:after="120"/>
              <w:ind w:firstLine="851"/>
              <w:rPr>
                <w:color w:val="000000"/>
                <w:sz w:val="20"/>
              </w:rPr>
            </w:pPr>
          </w:p>
        </w:tc>
        <w:tc>
          <w:tcPr>
            <w:tcW w:w="2271" w:type="dxa"/>
            <w:tcBorders>
              <w:top w:val="nil"/>
              <w:left w:val="nil"/>
              <w:bottom w:val="single" w:sz="8" w:space="0" w:color="auto"/>
              <w:right w:val="single" w:sz="8" w:space="0" w:color="auto"/>
            </w:tcBorders>
            <w:noWrap/>
            <w:vAlign w:val="center"/>
          </w:tcPr>
          <w:p w14:paraId="05996D5A" w14:textId="46FDA0B9" w:rsidR="00923D5E" w:rsidRPr="003C1CB7" w:rsidRDefault="00923D5E" w:rsidP="002B430A">
            <w:pPr>
              <w:spacing w:after="120"/>
              <w:ind w:firstLine="851"/>
              <w:rPr>
                <w:color w:val="000000"/>
                <w:sz w:val="20"/>
              </w:rPr>
            </w:pPr>
          </w:p>
        </w:tc>
        <w:tc>
          <w:tcPr>
            <w:tcW w:w="2519" w:type="dxa"/>
            <w:tcBorders>
              <w:top w:val="nil"/>
              <w:left w:val="nil"/>
              <w:bottom w:val="single" w:sz="8" w:space="0" w:color="auto"/>
              <w:right w:val="single" w:sz="8" w:space="0" w:color="auto"/>
            </w:tcBorders>
            <w:noWrap/>
            <w:vAlign w:val="center"/>
          </w:tcPr>
          <w:p w14:paraId="6A04DBC0" w14:textId="65108CFD" w:rsidR="00923D5E" w:rsidRPr="003C1CB7" w:rsidRDefault="00923D5E" w:rsidP="002B430A">
            <w:pPr>
              <w:spacing w:after="120"/>
              <w:ind w:firstLine="851"/>
              <w:rPr>
                <w:color w:val="000000"/>
                <w:sz w:val="20"/>
              </w:rPr>
            </w:pPr>
          </w:p>
        </w:tc>
        <w:tc>
          <w:tcPr>
            <w:tcW w:w="2168" w:type="dxa"/>
            <w:tcBorders>
              <w:top w:val="nil"/>
              <w:left w:val="nil"/>
              <w:bottom w:val="single" w:sz="8" w:space="0" w:color="auto"/>
              <w:right w:val="single" w:sz="8" w:space="0" w:color="auto"/>
            </w:tcBorders>
            <w:noWrap/>
            <w:vAlign w:val="center"/>
          </w:tcPr>
          <w:p w14:paraId="576F4E95" w14:textId="0F951342" w:rsidR="00923D5E" w:rsidRPr="003C1CB7" w:rsidRDefault="00923D5E" w:rsidP="002B430A">
            <w:pPr>
              <w:spacing w:after="120"/>
              <w:jc w:val="center"/>
              <w:rPr>
                <w:color w:val="000000"/>
                <w:sz w:val="20"/>
              </w:rPr>
            </w:pPr>
          </w:p>
        </w:tc>
      </w:tr>
    </w:tbl>
    <w:p w14:paraId="36A13BBF" w14:textId="77777777" w:rsidR="00923D5E" w:rsidRPr="003C1CB7" w:rsidRDefault="00923D5E" w:rsidP="00923D5E">
      <w:pPr>
        <w:tabs>
          <w:tab w:val="left" w:pos="7440"/>
        </w:tabs>
        <w:spacing w:after="0" w:line="360" w:lineRule="auto"/>
        <w:ind w:firstLine="851"/>
        <w:rPr>
          <w:rFonts w:cs="Arial"/>
          <w:b/>
          <w:bCs/>
          <w:szCs w:val="20"/>
        </w:rPr>
      </w:pPr>
      <w:r w:rsidRPr="003C1CB7">
        <w:rPr>
          <w:rFonts w:cs="Arial"/>
          <w:b/>
          <w:bCs/>
          <w:szCs w:val="20"/>
        </w:rPr>
        <w:tab/>
      </w:r>
    </w:p>
    <w:p w14:paraId="627DE321" w14:textId="77777777" w:rsidR="00923D5E" w:rsidRPr="003C1CB7" w:rsidRDefault="00923D5E" w:rsidP="00923D5E">
      <w:pPr>
        <w:spacing w:after="0" w:line="360" w:lineRule="auto"/>
        <w:ind w:firstLine="851"/>
        <w:rPr>
          <w:rFonts w:cs="Arial"/>
          <w:b/>
          <w:bCs/>
          <w:szCs w:val="20"/>
        </w:rPr>
      </w:pPr>
    </w:p>
    <w:p w14:paraId="127F538A" w14:textId="77777777" w:rsidR="00923D5E" w:rsidRPr="003C1CB7" w:rsidRDefault="00923D5E" w:rsidP="00923D5E">
      <w:pPr>
        <w:spacing w:after="0" w:line="360" w:lineRule="auto"/>
        <w:ind w:firstLine="851"/>
        <w:rPr>
          <w:rFonts w:cs="Arial"/>
          <w:b/>
          <w:bCs/>
          <w:szCs w:val="20"/>
        </w:rPr>
      </w:pPr>
    </w:p>
    <w:p w14:paraId="39B493D9" w14:textId="77777777" w:rsidR="00923D5E" w:rsidRPr="003C1CB7" w:rsidRDefault="00923D5E" w:rsidP="00923D5E">
      <w:pPr>
        <w:spacing w:after="0" w:line="360" w:lineRule="auto"/>
        <w:ind w:firstLine="851"/>
        <w:rPr>
          <w:rFonts w:cs="Arial"/>
          <w:b/>
          <w:bCs/>
          <w:szCs w:val="20"/>
        </w:rPr>
      </w:pPr>
    </w:p>
    <w:p w14:paraId="5F98C6F1" w14:textId="77777777" w:rsidR="00923D5E" w:rsidRPr="003C1CB7" w:rsidRDefault="00923D5E" w:rsidP="00923D5E">
      <w:pPr>
        <w:spacing w:after="0" w:line="360" w:lineRule="auto"/>
        <w:ind w:firstLine="851"/>
        <w:rPr>
          <w:rFonts w:cs="Arial"/>
          <w:b/>
          <w:bCs/>
          <w:szCs w:val="20"/>
        </w:rPr>
      </w:pPr>
    </w:p>
    <w:p w14:paraId="031506F6" w14:textId="77777777" w:rsidR="00923D5E" w:rsidRPr="003C1CB7" w:rsidRDefault="00923D5E" w:rsidP="00923D5E">
      <w:pPr>
        <w:spacing w:after="0" w:line="360" w:lineRule="auto"/>
        <w:ind w:firstLine="851"/>
        <w:jc w:val="both"/>
        <w:rPr>
          <w:rFonts w:cs="Arial"/>
          <w:b/>
          <w:bCs/>
          <w:szCs w:val="20"/>
        </w:rPr>
      </w:pPr>
    </w:p>
    <w:p w14:paraId="58B8C510" w14:textId="77777777" w:rsidR="00923D5E" w:rsidRPr="003C1CB7" w:rsidRDefault="00923D5E" w:rsidP="00923D5E">
      <w:pPr>
        <w:spacing w:after="0" w:line="360" w:lineRule="auto"/>
        <w:ind w:firstLine="851"/>
        <w:jc w:val="both"/>
        <w:rPr>
          <w:rFonts w:cs="Arial"/>
          <w:b/>
          <w:bCs/>
          <w:szCs w:val="20"/>
        </w:rPr>
      </w:pPr>
    </w:p>
    <w:p w14:paraId="436CCB69" w14:textId="77777777" w:rsidR="00923D5E" w:rsidRPr="003C1CB7" w:rsidRDefault="00923D5E" w:rsidP="00923D5E">
      <w:pPr>
        <w:spacing w:after="0" w:line="360" w:lineRule="auto"/>
        <w:ind w:firstLine="851"/>
        <w:jc w:val="both"/>
        <w:rPr>
          <w:rFonts w:cs="Arial"/>
          <w:b/>
          <w:bCs/>
          <w:szCs w:val="20"/>
        </w:rPr>
      </w:pPr>
    </w:p>
    <w:p w14:paraId="3FC44865" w14:textId="77777777" w:rsidR="00923D5E" w:rsidRPr="003C1CB7" w:rsidRDefault="00923D5E" w:rsidP="00923D5E">
      <w:pPr>
        <w:spacing w:after="0" w:line="360" w:lineRule="auto"/>
        <w:ind w:firstLine="851"/>
        <w:jc w:val="both"/>
        <w:rPr>
          <w:rFonts w:cs="Arial"/>
          <w:b/>
          <w:bCs/>
          <w:szCs w:val="20"/>
        </w:rPr>
      </w:pPr>
    </w:p>
    <w:p w14:paraId="681A2EF1" w14:textId="77777777" w:rsidR="00923D5E" w:rsidRDefault="00923D5E" w:rsidP="00923D5E">
      <w:pPr>
        <w:spacing w:after="0" w:line="360" w:lineRule="auto"/>
        <w:ind w:firstLine="851"/>
        <w:jc w:val="both"/>
        <w:rPr>
          <w:rFonts w:cs="Arial"/>
          <w:b/>
          <w:bCs/>
          <w:szCs w:val="20"/>
        </w:rPr>
      </w:pPr>
    </w:p>
    <w:p w14:paraId="4F87D51A" w14:textId="77777777" w:rsidR="00923D5E" w:rsidRDefault="00923D5E" w:rsidP="00923D5E">
      <w:pPr>
        <w:spacing w:after="0" w:line="360" w:lineRule="auto"/>
        <w:ind w:firstLine="851"/>
        <w:jc w:val="both"/>
        <w:rPr>
          <w:rFonts w:cs="Arial"/>
          <w:b/>
          <w:bCs/>
          <w:szCs w:val="20"/>
        </w:rPr>
      </w:pPr>
    </w:p>
    <w:p w14:paraId="29072275" w14:textId="77777777" w:rsidR="00923D5E" w:rsidRDefault="00923D5E" w:rsidP="00923D5E">
      <w:pPr>
        <w:spacing w:after="0" w:line="360" w:lineRule="auto"/>
        <w:ind w:firstLine="851"/>
        <w:jc w:val="both"/>
        <w:rPr>
          <w:rFonts w:cs="Arial"/>
          <w:b/>
          <w:bCs/>
          <w:szCs w:val="20"/>
        </w:rPr>
      </w:pPr>
    </w:p>
    <w:p w14:paraId="11C1BE72" w14:textId="77777777" w:rsidR="00923D5E" w:rsidRDefault="00923D5E" w:rsidP="00923D5E">
      <w:pPr>
        <w:spacing w:after="0" w:line="360" w:lineRule="auto"/>
        <w:ind w:firstLine="851"/>
        <w:jc w:val="both"/>
        <w:rPr>
          <w:rFonts w:cs="Arial"/>
          <w:b/>
          <w:bCs/>
          <w:szCs w:val="20"/>
        </w:rPr>
      </w:pPr>
    </w:p>
    <w:p w14:paraId="50B3CA05" w14:textId="77777777" w:rsidR="00923D5E" w:rsidRDefault="00923D5E" w:rsidP="00923D5E">
      <w:pPr>
        <w:spacing w:after="0" w:line="360" w:lineRule="auto"/>
        <w:ind w:firstLine="851"/>
        <w:jc w:val="both"/>
        <w:rPr>
          <w:rFonts w:cs="Arial"/>
          <w:b/>
          <w:bCs/>
          <w:szCs w:val="20"/>
        </w:rPr>
      </w:pPr>
    </w:p>
    <w:p w14:paraId="1C59FAE9" w14:textId="77777777" w:rsidR="00923D5E" w:rsidRDefault="00923D5E" w:rsidP="00923D5E">
      <w:pPr>
        <w:spacing w:after="0" w:line="360" w:lineRule="auto"/>
        <w:ind w:firstLine="851"/>
        <w:jc w:val="both"/>
        <w:rPr>
          <w:rFonts w:cs="Arial"/>
          <w:b/>
          <w:bCs/>
          <w:szCs w:val="20"/>
        </w:rPr>
      </w:pPr>
      <w:r>
        <w:rPr>
          <w:rFonts w:cs="Arial"/>
          <w:b/>
          <w:bCs/>
          <w:szCs w:val="20"/>
        </w:rPr>
        <w:t>Índice</w:t>
      </w:r>
    </w:p>
    <w:p w14:paraId="42FB6EFF" w14:textId="77777777" w:rsidR="00923D5E" w:rsidRDefault="00923D5E" w:rsidP="00923D5E">
      <w:pPr>
        <w:spacing w:after="0" w:line="360" w:lineRule="auto"/>
        <w:ind w:firstLine="851"/>
        <w:jc w:val="both"/>
        <w:rPr>
          <w:rFonts w:cs="Arial"/>
          <w:b/>
          <w:bCs/>
          <w:szCs w:val="20"/>
        </w:rPr>
      </w:pPr>
    </w:p>
    <w:p w14:paraId="42DE08E0" w14:textId="77777777" w:rsidR="00923D5E" w:rsidRDefault="00923D5E" w:rsidP="00923D5E">
      <w:pPr>
        <w:spacing w:after="0" w:line="360" w:lineRule="auto"/>
        <w:ind w:firstLine="851"/>
        <w:jc w:val="both"/>
        <w:rPr>
          <w:rFonts w:cs="Arial"/>
          <w:b/>
          <w:bCs/>
          <w:szCs w:val="20"/>
        </w:rPr>
      </w:pPr>
      <w:r>
        <w:rPr>
          <w:rFonts w:cs="Arial"/>
          <w:b/>
          <w:bCs/>
          <w:szCs w:val="20"/>
        </w:rPr>
        <w:t xml:space="preserve">1.-  </w:t>
      </w:r>
      <w:r>
        <w:rPr>
          <w:rFonts w:cs="Arial"/>
          <w:b/>
          <w:bCs/>
          <w:szCs w:val="20"/>
        </w:rPr>
        <w:tab/>
        <w:t>Objetivo</w:t>
      </w:r>
    </w:p>
    <w:p w14:paraId="5B0743DA" w14:textId="77777777" w:rsidR="00923D5E" w:rsidRDefault="00923D5E" w:rsidP="00923D5E">
      <w:pPr>
        <w:spacing w:after="0" w:line="360" w:lineRule="auto"/>
        <w:ind w:firstLine="851"/>
        <w:jc w:val="both"/>
        <w:rPr>
          <w:rFonts w:cs="Arial"/>
          <w:b/>
          <w:bCs/>
          <w:szCs w:val="20"/>
        </w:rPr>
      </w:pPr>
      <w:r>
        <w:rPr>
          <w:rFonts w:cs="Arial"/>
          <w:b/>
          <w:bCs/>
          <w:szCs w:val="20"/>
        </w:rPr>
        <w:t xml:space="preserve">2.- </w:t>
      </w:r>
      <w:r>
        <w:rPr>
          <w:rFonts w:cs="Arial"/>
          <w:b/>
          <w:bCs/>
          <w:szCs w:val="20"/>
        </w:rPr>
        <w:tab/>
        <w:t xml:space="preserve">Alcance </w:t>
      </w:r>
    </w:p>
    <w:p w14:paraId="40C2F12A" w14:textId="77777777" w:rsidR="00923D5E" w:rsidRDefault="00923D5E" w:rsidP="00923D5E">
      <w:pPr>
        <w:spacing w:after="0" w:line="360" w:lineRule="auto"/>
        <w:ind w:firstLine="851"/>
        <w:jc w:val="both"/>
        <w:rPr>
          <w:rFonts w:cs="Arial"/>
          <w:b/>
          <w:bCs/>
          <w:szCs w:val="20"/>
        </w:rPr>
      </w:pPr>
      <w:r>
        <w:rPr>
          <w:rFonts w:cs="Arial"/>
          <w:b/>
          <w:bCs/>
          <w:szCs w:val="20"/>
        </w:rPr>
        <w:t xml:space="preserve">3.- </w:t>
      </w:r>
      <w:r>
        <w:rPr>
          <w:rFonts w:cs="Arial"/>
          <w:b/>
          <w:bCs/>
          <w:szCs w:val="20"/>
        </w:rPr>
        <w:tab/>
        <w:t>Referencia</w:t>
      </w:r>
    </w:p>
    <w:p w14:paraId="11AAB27A" w14:textId="77777777" w:rsidR="00923D5E" w:rsidRDefault="00923D5E" w:rsidP="00923D5E">
      <w:pPr>
        <w:spacing w:after="0" w:line="360" w:lineRule="auto"/>
        <w:ind w:firstLine="851"/>
        <w:jc w:val="both"/>
        <w:rPr>
          <w:rFonts w:cs="Arial"/>
          <w:b/>
          <w:bCs/>
          <w:szCs w:val="20"/>
        </w:rPr>
      </w:pPr>
      <w:r>
        <w:rPr>
          <w:rFonts w:cs="Arial"/>
          <w:b/>
          <w:bCs/>
          <w:szCs w:val="20"/>
        </w:rPr>
        <w:t>4.-</w:t>
      </w:r>
      <w:r>
        <w:rPr>
          <w:rFonts w:cs="Arial"/>
          <w:b/>
          <w:bCs/>
          <w:szCs w:val="20"/>
        </w:rPr>
        <w:tab/>
        <w:t>Responsabilidades</w:t>
      </w:r>
    </w:p>
    <w:p w14:paraId="5C8D9A1B" w14:textId="77777777" w:rsidR="00923D5E" w:rsidRDefault="00923D5E" w:rsidP="00923D5E">
      <w:pPr>
        <w:spacing w:after="0" w:line="360" w:lineRule="auto"/>
        <w:ind w:firstLine="851"/>
        <w:jc w:val="both"/>
        <w:rPr>
          <w:rFonts w:cs="Arial"/>
          <w:b/>
          <w:bCs/>
          <w:szCs w:val="20"/>
        </w:rPr>
      </w:pPr>
      <w:r>
        <w:rPr>
          <w:rFonts w:cs="Arial"/>
          <w:b/>
          <w:bCs/>
          <w:szCs w:val="20"/>
        </w:rPr>
        <w:t xml:space="preserve">5.- </w:t>
      </w:r>
      <w:r>
        <w:rPr>
          <w:rFonts w:cs="Arial"/>
          <w:b/>
          <w:bCs/>
          <w:szCs w:val="20"/>
        </w:rPr>
        <w:tab/>
        <w:t>Descripción del Estándar</w:t>
      </w:r>
    </w:p>
    <w:p w14:paraId="3F5DE8F5" w14:textId="77777777" w:rsidR="00923D5E" w:rsidRDefault="00923D5E" w:rsidP="00923D5E">
      <w:pPr>
        <w:spacing w:after="0" w:line="360" w:lineRule="auto"/>
        <w:ind w:firstLine="851"/>
        <w:jc w:val="both"/>
        <w:rPr>
          <w:rFonts w:cs="Arial"/>
          <w:b/>
          <w:bCs/>
          <w:szCs w:val="20"/>
        </w:rPr>
      </w:pPr>
      <w:r>
        <w:rPr>
          <w:rFonts w:cs="Arial"/>
          <w:b/>
          <w:bCs/>
          <w:szCs w:val="20"/>
        </w:rPr>
        <w:t xml:space="preserve">6.- </w:t>
      </w:r>
      <w:r>
        <w:rPr>
          <w:rFonts w:cs="Arial"/>
          <w:b/>
          <w:bCs/>
          <w:szCs w:val="20"/>
        </w:rPr>
        <w:tab/>
        <w:t>En caso de Accidente Grave</w:t>
      </w:r>
    </w:p>
    <w:p w14:paraId="10BECF1B" w14:textId="77777777" w:rsidR="00923D5E" w:rsidRDefault="00923D5E" w:rsidP="00923D5E">
      <w:pPr>
        <w:spacing w:after="0" w:line="360" w:lineRule="auto"/>
        <w:ind w:firstLine="851"/>
        <w:jc w:val="both"/>
        <w:rPr>
          <w:rFonts w:cs="Arial"/>
          <w:b/>
          <w:bCs/>
          <w:szCs w:val="20"/>
        </w:rPr>
      </w:pPr>
      <w:r>
        <w:rPr>
          <w:rFonts w:cs="Arial"/>
          <w:b/>
          <w:bCs/>
          <w:szCs w:val="20"/>
        </w:rPr>
        <w:t>7.-</w:t>
      </w:r>
      <w:r>
        <w:rPr>
          <w:rFonts w:cs="Arial"/>
          <w:b/>
          <w:bCs/>
          <w:szCs w:val="20"/>
        </w:rPr>
        <w:tab/>
        <w:t>Anexo</w:t>
      </w:r>
    </w:p>
    <w:p w14:paraId="031BF8F5" w14:textId="77777777" w:rsidR="00923D5E" w:rsidRDefault="00923D5E" w:rsidP="00923D5E">
      <w:pPr>
        <w:spacing w:after="0" w:line="360" w:lineRule="auto"/>
        <w:ind w:firstLine="851"/>
        <w:jc w:val="both"/>
        <w:rPr>
          <w:rFonts w:cs="Arial"/>
          <w:b/>
          <w:bCs/>
          <w:szCs w:val="20"/>
        </w:rPr>
      </w:pPr>
    </w:p>
    <w:p w14:paraId="632A80AE" w14:textId="77777777" w:rsidR="00923D5E" w:rsidRDefault="00923D5E" w:rsidP="00923D5E">
      <w:pPr>
        <w:spacing w:after="0" w:line="360" w:lineRule="auto"/>
        <w:ind w:firstLine="851"/>
        <w:jc w:val="both"/>
        <w:rPr>
          <w:rFonts w:cs="Arial"/>
          <w:b/>
          <w:bCs/>
          <w:szCs w:val="20"/>
        </w:rPr>
      </w:pPr>
    </w:p>
    <w:p w14:paraId="70977D75" w14:textId="77777777" w:rsidR="00923D5E" w:rsidRDefault="00923D5E" w:rsidP="00923D5E">
      <w:pPr>
        <w:spacing w:after="0" w:line="360" w:lineRule="auto"/>
        <w:ind w:firstLine="851"/>
        <w:jc w:val="both"/>
        <w:rPr>
          <w:rFonts w:cs="Arial"/>
          <w:b/>
          <w:bCs/>
          <w:szCs w:val="20"/>
        </w:rPr>
      </w:pPr>
    </w:p>
    <w:p w14:paraId="7EB4F812" w14:textId="77777777" w:rsidR="00923D5E" w:rsidRDefault="00923D5E" w:rsidP="00923D5E">
      <w:pPr>
        <w:spacing w:after="0" w:line="360" w:lineRule="auto"/>
        <w:ind w:firstLine="851"/>
        <w:jc w:val="both"/>
        <w:rPr>
          <w:rFonts w:cs="Arial"/>
          <w:b/>
          <w:bCs/>
          <w:szCs w:val="20"/>
        </w:rPr>
      </w:pPr>
    </w:p>
    <w:p w14:paraId="7F9DD36E" w14:textId="77777777" w:rsidR="00923D5E" w:rsidRDefault="00923D5E" w:rsidP="00923D5E">
      <w:pPr>
        <w:spacing w:after="0" w:line="360" w:lineRule="auto"/>
        <w:ind w:firstLine="851"/>
        <w:jc w:val="both"/>
        <w:rPr>
          <w:rFonts w:cs="Arial"/>
          <w:b/>
          <w:bCs/>
          <w:szCs w:val="20"/>
        </w:rPr>
      </w:pPr>
    </w:p>
    <w:p w14:paraId="64C51DC4" w14:textId="77777777" w:rsidR="00923D5E" w:rsidRDefault="00923D5E" w:rsidP="00923D5E">
      <w:pPr>
        <w:spacing w:after="0" w:line="360" w:lineRule="auto"/>
        <w:ind w:firstLine="851"/>
        <w:jc w:val="both"/>
        <w:rPr>
          <w:rFonts w:cs="Arial"/>
          <w:b/>
          <w:bCs/>
          <w:szCs w:val="20"/>
        </w:rPr>
      </w:pPr>
    </w:p>
    <w:p w14:paraId="7913DD50" w14:textId="77777777" w:rsidR="00923D5E" w:rsidRDefault="00923D5E" w:rsidP="00923D5E">
      <w:pPr>
        <w:spacing w:after="0" w:line="360" w:lineRule="auto"/>
        <w:ind w:firstLine="851"/>
        <w:jc w:val="both"/>
        <w:rPr>
          <w:rFonts w:cs="Arial"/>
          <w:b/>
          <w:bCs/>
          <w:szCs w:val="20"/>
        </w:rPr>
      </w:pPr>
    </w:p>
    <w:p w14:paraId="0A1E4299" w14:textId="77777777" w:rsidR="00923D5E" w:rsidRDefault="00923D5E" w:rsidP="00923D5E">
      <w:pPr>
        <w:spacing w:after="0" w:line="360" w:lineRule="auto"/>
        <w:ind w:firstLine="851"/>
        <w:jc w:val="both"/>
        <w:rPr>
          <w:rFonts w:cs="Arial"/>
          <w:b/>
          <w:bCs/>
          <w:szCs w:val="20"/>
        </w:rPr>
      </w:pPr>
    </w:p>
    <w:p w14:paraId="45ED96DD" w14:textId="77777777" w:rsidR="00923D5E" w:rsidRDefault="00923D5E" w:rsidP="00923D5E">
      <w:pPr>
        <w:spacing w:after="0" w:line="360" w:lineRule="auto"/>
        <w:ind w:firstLine="851"/>
        <w:jc w:val="both"/>
        <w:rPr>
          <w:rFonts w:cs="Arial"/>
          <w:b/>
          <w:bCs/>
          <w:szCs w:val="20"/>
        </w:rPr>
      </w:pPr>
    </w:p>
    <w:p w14:paraId="46C1675D" w14:textId="77777777" w:rsidR="00923D5E" w:rsidRDefault="00923D5E" w:rsidP="00923D5E">
      <w:pPr>
        <w:spacing w:after="0" w:line="360" w:lineRule="auto"/>
        <w:ind w:firstLine="851"/>
        <w:jc w:val="both"/>
        <w:rPr>
          <w:rFonts w:cs="Arial"/>
          <w:b/>
          <w:bCs/>
          <w:szCs w:val="20"/>
        </w:rPr>
      </w:pPr>
    </w:p>
    <w:p w14:paraId="04A734C7" w14:textId="77777777" w:rsidR="00923D5E" w:rsidRDefault="00923D5E" w:rsidP="00923D5E">
      <w:pPr>
        <w:spacing w:after="0" w:line="360" w:lineRule="auto"/>
        <w:ind w:firstLine="851"/>
        <w:jc w:val="both"/>
        <w:rPr>
          <w:rFonts w:cs="Arial"/>
          <w:b/>
          <w:bCs/>
          <w:szCs w:val="20"/>
        </w:rPr>
      </w:pPr>
    </w:p>
    <w:p w14:paraId="1DA06F8A" w14:textId="77777777" w:rsidR="00923D5E" w:rsidRDefault="00923D5E" w:rsidP="00923D5E">
      <w:pPr>
        <w:spacing w:after="0" w:line="360" w:lineRule="auto"/>
        <w:ind w:firstLine="851"/>
        <w:jc w:val="both"/>
        <w:rPr>
          <w:rFonts w:cs="Arial"/>
          <w:b/>
          <w:bCs/>
          <w:szCs w:val="20"/>
        </w:rPr>
      </w:pPr>
    </w:p>
    <w:p w14:paraId="2EE3D248" w14:textId="77777777" w:rsidR="00923D5E" w:rsidRDefault="00923D5E" w:rsidP="00923D5E">
      <w:pPr>
        <w:spacing w:after="0" w:line="360" w:lineRule="auto"/>
        <w:ind w:firstLine="851"/>
        <w:jc w:val="both"/>
        <w:rPr>
          <w:rFonts w:cs="Arial"/>
          <w:b/>
          <w:bCs/>
          <w:szCs w:val="20"/>
        </w:rPr>
      </w:pPr>
    </w:p>
    <w:p w14:paraId="7506E321" w14:textId="77777777" w:rsidR="00923D5E" w:rsidRDefault="00923D5E" w:rsidP="00923D5E">
      <w:pPr>
        <w:spacing w:after="0" w:line="360" w:lineRule="auto"/>
        <w:ind w:firstLine="851"/>
        <w:jc w:val="both"/>
        <w:rPr>
          <w:rFonts w:cs="Arial"/>
          <w:b/>
          <w:bCs/>
          <w:szCs w:val="20"/>
        </w:rPr>
      </w:pPr>
    </w:p>
    <w:p w14:paraId="24445410" w14:textId="77777777" w:rsidR="00923D5E" w:rsidRDefault="00923D5E" w:rsidP="00923D5E">
      <w:pPr>
        <w:spacing w:after="0" w:line="360" w:lineRule="auto"/>
        <w:ind w:firstLine="851"/>
        <w:jc w:val="both"/>
        <w:rPr>
          <w:rFonts w:cs="Arial"/>
          <w:b/>
          <w:bCs/>
          <w:szCs w:val="20"/>
        </w:rPr>
      </w:pPr>
    </w:p>
    <w:p w14:paraId="6C59B304" w14:textId="77777777" w:rsidR="00923D5E" w:rsidRDefault="00923D5E" w:rsidP="00923D5E">
      <w:pPr>
        <w:spacing w:after="0" w:line="360" w:lineRule="auto"/>
        <w:ind w:firstLine="851"/>
        <w:jc w:val="both"/>
        <w:rPr>
          <w:rFonts w:cs="Arial"/>
          <w:b/>
          <w:bCs/>
          <w:szCs w:val="20"/>
        </w:rPr>
      </w:pPr>
    </w:p>
    <w:p w14:paraId="48358C0D" w14:textId="77777777" w:rsidR="00923D5E" w:rsidRDefault="00923D5E" w:rsidP="00923D5E">
      <w:pPr>
        <w:spacing w:after="0" w:line="360" w:lineRule="auto"/>
        <w:ind w:firstLine="851"/>
        <w:jc w:val="both"/>
        <w:rPr>
          <w:rFonts w:cs="Arial"/>
          <w:b/>
          <w:bCs/>
          <w:szCs w:val="20"/>
        </w:rPr>
      </w:pPr>
    </w:p>
    <w:p w14:paraId="494AA244" w14:textId="77777777" w:rsidR="00923D5E" w:rsidRDefault="00923D5E" w:rsidP="00923D5E">
      <w:pPr>
        <w:spacing w:after="0" w:line="360" w:lineRule="auto"/>
        <w:ind w:firstLine="851"/>
        <w:jc w:val="both"/>
        <w:rPr>
          <w:rFonts w:cs="Arial"/>
          <w:b/>
          <w:bCs/>
          <w:szCs w:val="20"/>
        </w:rPr>
      </w:pPr>
    </w:p>
    <w:p w14:paraId="4F3FF8D9" w14:textId="77777777" w:rsidR="00923D5E" w:rsidRPr="003C1CB7" w:rsidRDefault="00923D5E" w:rsidP="00923D5E">
      <w:pPr>
        <w:spacing w:after="0" w:line="360" w:lineRule="auto"/>
        <w:ind w:firstLine="851"/>
        <w:jc w:val="both"/>
        <w:rPr>
          <w:rFonts w:cs="Arial"/>
          <w:b/>
          <w:bCs/>
          <w:szCs w:val="20"/>
        </w:rPr>
      </w:pPr>
    </w:p>
    <w:p w14:paraId="643A771E" w14:textId="77777777" w:rsidR="00923D5E" w:rsidRPr="00E2340A" w:rsidRDefault="00923D5E" w:rsidP="00923D5E">
      <w:pPr>
        <w:pStyle w:val="Prrafodelista"/>
        <w:numPr>
          <w:ilvl w:val="0"/>
          <w:numId w:val="3"/>
        </w:numPr>
        <w:spacing w:after="0" w:line="360" w:lineRule="auto"/>
        <w:jc w:val="both"/>
        <w:rPr>
          <w:rFonts w:cs="Arial"/>
          <w:b/>
          <w:bCs/>
          <w:szCs w:val="20"/>
        </w:rPr>
      </w:pPr>
      <w:r>
        <w:rPr>
          <w:rFonts w:cs="Arial"/>
          <w:b/>
          <w:bCs/>
          <w:szCs w:val="20"/>
        </w:rPr>
        <w:t xml:space="preserve">.- </w:t>
      </w:r>
      <w:r>
        <w:rPr>
          <w:rFonts w:cs="Arial"/>
          <w:b/>
          <w:bCs/>
          <w:szCs w:val="20"/>
        </w:rPr>
        <w:tab/>
      </w:r>
      <w:r w:rsidRPr="00E2340A">
        <w:rPr>
          <w:rFonts w:cs="Arial"/>
          <w:b/>
          <w:bCs/>
          <w:szCs w:val="20"/>
        </w:rPr>
        <w:t>OBJETIVOS</w:t>
      </w:r>
    </w:p>
    <w:p w14:paraId="31F8B562" w14:textId="77777777" w:rsidR="00923D5E" w:rsidRPr="003C1CB7" w:rsidRDefault="00923D5E" w:rsidP="00923D5E">
      <w:pPr>
        <w:pStyle w:val="Prrafodelista"/>
        <w:spacing w:after="0" w:line="360" w:lineRule="auto"/>
        <w:ind w:left="1571"/>
        <w:jc w:val="both"/>
        <w:rPr>
          <w:rFonts w:cs="Arial"/>
          <w:b/>
          <w:bCs/>
          <w:szCs w:val="20"/>
          <w:u w:val="single"/>
        </w:rPr>
      </w:pPr>
    </w:p>
    <w:p w14:paraId="2D533144" w14:textId="77777777" w:rsidR="00923D5E" w:rsidRPr="003C1CB7" w:rsidRDefault="00923D5E" w:rsidP="00923D5E">
      <w:pPr>
        <w:pStyle w:val="Sinespaciado"/>
        <w:spacing w:line="360" w:lineRule="auto"/>
        <w:ind w:firstLine="851"/>
        <w:jc w:val="both"/>
        <w:rPr>
          <w:rFonts w:cs="Arial"/>
          <w:szCs w:val="20"/>
        </w:rPr>
      </w:pPr>
      <w:r w:rsidRPr="003C1CB7">
        <w:rPr>
          <w:rFonts w:cs="Arial"/>
          <w:szCs w:val="20"/>
        </w:rPr>
        <w:t xml:space="preserve">Establecer un estándar que permita controlar la documentación generada en obra.  Necesaria para almacenar y mantener ordenada en caso de búsqueda interna, exigencia legal o necesidad puntual.   </w:t>
      </w:r>
    </w:p>
    <w:p w14:paraId="6B95CE2C" w14:textId="77777777" w:rsidR="00923D5E" w:rsidRPr="003C1CB7" w:rsidRDefault="00923D5E" w:rsidP="00923D5E">
      <w:pPr>
        <w:pStyle w:val="Sinespaciado"/>
        <w:spacing w:line="360" w:lineRule="auto"/>
        <w:ind w:firstLine="851"/>
        <w:jc w:val="both"/>
        <w:rPr>
          <w:rFonts w:cs="Arial"/>
          <w:szCs w:val="20"/>
        </w:rPr>
      </w:pPr>
      <w:r w:rsidRPr="003C1CB7">
        <w:rPr>
          <w:rFonts w:cs="Arial"/>
          <w:szCs w:val="20"/>
        </w:rPr>
        <w:t>Asegurar la disposición de documentación legal y técnica para su almacenaje, control y requerimiento cuando sea necesaria.</w:t>
      </w:r>
    </w:p>
    <w:p w14:paraId="6D137155" w14:textId="77777777" w:rsidR="00923D5E" w:rsidRPr="003C1CB7" w:rsidRDefault="00923D5E" w:rsidP="00923D5E">
      <w:pPr>
        <w:pStyle w:val="Sinespaciado"/>
        <w:spacing w:line="360" w:lineRule="auto"/>
        <w:ind w:firstLine="851"/>
        <w:jc w:val="both"/>
        <w:rPr>
          <w:rFonts w:cs="Arial"/>
          <w:szCs w:val="20"/>
        </w:rPr>
      </w:pPr>
    </w:p>
    <w:p w14:paraId="1DEFB3C1" w14:textId="77777777" w:rsidR="00923D5E" w:rsidRPr="003C1CB7" w:rsidRDefault="00923D5E" w:rsidP="00923D5E">
      <w:pPr>
        <w:pStyle w:val="Sinespaciado"/>
        <w:spacing w:line="360" w:lineRule="auto"/>
        <w:ind w:firstLine="851"/>
        <w:jc w:val="both"/>
        <w:rPr>
          <w:rFonts w:cs="Arial"/>
          <w:szCs w:val="20"/>
        </w:rPr>
      </w:pPr>
    </w:p>
    <w:p w14:paraId="0FCFBFEB" w14:textId="77777777" w:rsidR="00923D5E" w:rsidRPr="003C1CB7" w:rsidRDefault="00923D5E" w:rsidP="00923D5E">
      <w:pPr>
        <w:pStyle w:val="Sinespaciado"/>
        <w:tabs>
          <w:tab w:val="left" w:pos="284"/>
          <w:tab w:val="left" w:pos="567"/>
        </w:tabs>
        <w:spacing w:line="360" w:lineRule="auto"/>
        <w:ind w:firstLine="851"/>
        <w:jc w:val="both"/>
        <w:rPr>
          <w:rFonts w:cs="Arial"/>
          <w:b/>
          <w:szCs w:val="20"/>
        </w:rPr>
      </w:pPr>
      <w:r>
        <w:rPr>
          <w:rFonts w:cs="Arial"/>
          <w:b/>
          <w:szCs w:val="20"/>
        </w:rPr>
        <w:t>2.-</w:t>
      </w:r>
      <w:r w:rsidRPr="003C1CB7">
        <w:rPr>
          <w:rFonts w:cs="Arial"/>
          <w:b/>
          <w:szCs w:val="20"/>
        </w:rPr>
        <w:t xml:space="preserve">      ALCANCE DEL ESTANDAR</w:t>
      </w:r>
    </w:p>
    <w:p w14:paraId="300254D1" w14:textId="77777777" w:rsidR="00923D5E" w:rsidRPr="003C1CB7" w:rsidRDefault="00923D5E" w:rsidP="00923D5E">
      <w:pPr>
        <w:pStyle w:val="Sinespaciado"/>
        <w:spacing w:line="360" w:lineRule="auto"/>
        <w:ind w:firstLine="851"/>
        <w:jc w:val="both"/>
        <w:rPr>
          <w:rFonts w:cs="Arial"/>
          <w:szCs w:val="20"/>
        </w:rPr>
      </w:pPr>
      <w:r w:rsidRPr="003C1CB7">
        <w:rPr>
          <w:rFonts w:cs="Arial"/>
          <w:szCs w:val="20"/>
        </w:rPr>
        <w:t xml:space="preserve">Las prescripciones de este estándar se aplican a todas las obras ejecutadas por ICF Limitada.  </w:t>
      </w:r>
    </w:p>
    <w:p w14:paraId="647CA37A" w14:textId="77777777" w:rsidR="00923D5E" w:rsidRPr="003C1CB7" w:rsidRDefault="00923D5E" w:rsidP="00923D5E">
      <w:pPr>
        <w:pStyle w:val="Sinespaciado"/>
        <w:spacing w:line="360" w:lineRule="auto"/>
        <w:ind w:firstLine="851"/>
        <w:jc w:val="both"/>
        <w:rPr>
          <w:rFonts w:cs="Arial"/>
          <w:szCs w:val="20"/>
        </w:rPr>
      </w:pPr>
      <w:r w:rsidRPr="003C1CB7">
        <w:rPr>
          <w:rFonts w:cs="Arial"/>
          <w:szCs w:val="20"/>
        </w:rPr>
        <w:t>El administrador de obra o quien él delegue para este fin, bajo su responsabilidad, deberá asegurarse que la documentación cumpla con el presente instructivo.</w:t>
      </w:r>
    </w:p>
    <w:p w14:paraId="1C985916" w14:textId="77777777" w:rsidR="00923D5E" w:rsidRPr="003C1CB7" w:rsidRDefault="00923D5E" w:rsidP="00923D5E">
      <w:pPr>
        <w:pStyle w:val="Sinespaciado"/>
        <w:spacing w:line="360" w:lineRule="auto"/>
        <w:ind w:firstLine="851"/>
        <w:jc w:val="both"/>
        <w:rPr>
          <w:rFonts w:cs="Arial"/>
          <w:szCs w:val="20"/>
        </w:rPr>
      </w:pPr>
    </w:p>
    <w:p w14:paraId="1B9E6BB3" w14:textId="77777777" w:rsidR="00923D5E" w:rsidRDefault="00923D5E" w:rsidP="00923D5E">
      <w:pPr>
        <w:pStyle w:val="Sinespaciado"/>
        <w:spacing w:line="360" w:lineRule="auto"/>
        <w:ind w:firstLine="851"/>
        <w:jc w:val="both"/>
        <w:rPr>
          <w:rFonts w:cs="Arial"/>
          <w:szCs w:val="20"/>
        </w:rPr>
      </w:pPr>
    </w:p>
    <w:p w14:paraId="2796692D" w14:textId="77777777" w:rsidR="00923D5E" w:rsidRPr="003C1CB7" w:rsidRDefault="00923D5E" w:rsidP="00923D5E">
      <w:pPr>
        <w:pStyle w:val="Sinespaciado"/>
        <w:spacing w:line="360" w:lineRule="auto"/>
        <w:ind w:firstLine="851"/>
        <w:jc w:val="both"/>
        <w:rPr>
          <w:rFonts w:cs="Arial"/>
          <w:szCs w:val="20"/>
        </w:rPr>
      </w:pPr>
    </w:p>
    <w:p w14:paraId="504DB133" w14:textId="77777777" w:rsidR="00923D5E" w:rsidRPr="003C1CB7" w:rsidRDefault="00923D5E" w:rsidP="00923D5E">
      <w:pPr>
        <w:pStyle w:val="Sinespaciado"/>
        <w:tabs>
          <w:tab w:val="left" w:pos="567"/>
        </w:tabs>
        <w:spacing w:line="360" w:lineRule="auto"/>
        <w:ind w:firstLine="851"/>
        <w:jc w:val="both"/>
        <w:rPr>
          <w:rFonts w:cs="Arial"/>
          <w:b/>
          <w:szCs w:val="20"/>
        </w:rPr>
      </w:pPr>
      <w:r>
        <w:rPr>
          <w:rFonts w:cs="Arial"/>
          <w:b/>
          <w:szCs w:val="20"/>
        </w:rPr>
        <w:t xml:space="preserve">3.- </w:t>
      </w:r>
      <w:r w:rsidRPr="003C1CB7">
        <w:rPr>
          <w:rFonts w:cs="Arial"/>
          <w:b/>
          <w:szCs w:val="20"/>
        </w:rPr>
        <w:t xml:space="preserve">     REFERENCIA</w:t>
      </w:r>
    </w:p>
    <w:p w14:paraId="4F93C0CD" w14:textId="77777777" w:rsidR="00923D5E" w:rsidRPr="003C1CB7" w:rsidRDefault="00923D5E" w:rsidP="00923D5E">
      <w:pPr>
        <w:pStyle w:val="Sinespaciado"/>
        <w:numPr>
          <w:ilvl w:val="0"/>
          <w:numId w:val="1"/>
        </w:numPr>
        <w:spacing w:line="360" w:lineRule="auto"/>
        <w:jc w:val="both"/>
        <w:rPr>
          <w:rFonts w:cs="Arial"/>
          <w:b/>
          <w:szCs w:val="20"/>
        </w:rPr>
      </w:pPr>
      <w:r w:rsidRPr="003C1CB7">
        <w:rPr>
          <w:rFonts w:cs="Arial"/>
          <w:b/>
          <w:szCs w:val="20"/>
        </w:rPr>
        <w:t>4.3.2 Control de documentos. ISO 9001-2008</w:t>
      </w:r>
    </w:p>
    <w:p w14:paraId="7258590D" w14:textId="77777777" w:rsidR="00923D5E" w:rsidRPr="003C1CB7" w:rsidRDefault="00923D5E" w:rsidP="00923D5E">
      <w:pPr>
        <w:pStyle w:val="Sinespaciado"/>
        <w:spacing w:line="360" w:lineRule="auto"/>
        <w:ind w:firstLine="851"/>
        <w:jc w:val="both"/>
        <w:rPr>
          <w:rFonts w:cs="Arial"/>
          <w:szCs w:val="20"/>
        </w:rPr>
      </w:pPr>
    </w:p>
    <w:p w14:paraId="425D4D18" w14:textId="77777777" w:rsidR="00923D5E" w:rsidRDefault="00923D5E" w:rsidP="00923D5E">
      <w:pPr>
        <w:pStyle w:val="Sinespaciado"/>
        <w:spacing w:line="360" w:lineRule="auto"/>
        <w:ind w:firstLine="851"/>
        <w:jc w:val="both"/>
        <w:rPr>
          <w:rFonts w:cs="Arial"/>
          <w:szCs w:val="20"/>
        </w:rPr>
      </w:pPr>
    </w:p>
    <w:p w14:paraId="106377D9" w14:textId="77777777" w:rsidR="00923D5E" w:rsidRDefault="00923D5E" w:rsidP="00923D5E">
      <w:pPr>
        <w:pStyle w:val="Sinespaciado"/>
        <w:spacing w:line="360" w:lineRule="auto"/>
        <w:ind w:firstLine="851"/>
        <w:jc w:val="both"/>
        <w:rPr>
          <w:rFonts w:cs="Arial"/>
          <w:szCs w:val="20"/>
        </w:rPr>
      </w:pPr>
    </w:p>
    <w:p w14:paraId="52F98969" w14:textId="77777777" w:rsidR="00923D5E" w:rsidRDefault="00923D5E" w:rsidP="00923D5E">
      <w:pPr>
        <w:pStyle w:val="Sinespaciado"/>
        <w:spacing w:line="360" w:lineRule="auto"/>
        <w:ind w:firstLine="851"/>
        <w:jc w:val="both"/>
        <w:rPr>
          <w:rFonts w:cs="Arial"/>
          <w:szCs w:val="20"/>
        </w:rPr>
      </w:pPr>
    </w:p>
    <w:p w14:paraId="4A196938" w14:textId="77777777" w:rsidR="00923D5E" w:rsidRDefault="00923D5E" w:rsidP="00923D5E">
      <w:pPr>
        <w:pStyle w:val="Sinespaciado"/>
        <w:spacing w:line="360" w:lineRule="auto"/>
        <w:ind w:firstLine="851"/>
        <w:jc w:val="both"/>
        <w:rPr>
          <w:rFonts w:cs="Arial"/>
          <w:szCs w:val="20"/>
        </w:rPr>
      </w:pPr>
    </w:p>
    <w:p w14:paraId="4BE66EA5" w14:textId="77777777" w:rsidR="00923D5E" w:rsidRDefault="00923D5E" w:rsidP="00923D5E">
      <w:pPr>
        <w:pStyle w:val="Sinespaciado"/>
        <w:spacing w:line="360" w:lineRule="auto"/>
        <w:ind w:firstLine="851"/>
        <w:jc w:val="both"/>
        <w:rPr>
          <w:rFonts w:cs="Arial"/>
          <w:szCs w:val="20"/>
        </w:rPr>
      </w:pPr>
    </w:p>
    <w:p w14:paraId="622F9FF5" w14:textId="77777777" w:rsidR="00923D5E" w:rsidRDefault="00923D5E" w:rsidP="00923D5E">
      <w:pPr>
        <w:pStyle w:val="Sinespaciado"/>
        <w:spacing w:line="360" w:lineRule="auto"/>
        <w:ind w:firstLine="851"/>
        <w:jc w:val="both"/>
        <w:rPr>
          <w:rFonts w:cs="Arial"/>
          <w:szCs w:val="20"/>
        </w:rPr>
      </w:pPr>
    </w:p>
    <w:p w14:paraId="5818690C" w14:textId="77777777" w:rsidR="00923D5E" w:rsidRDefault="00923D5E" w:rsidP="00923D5E">
      <w:pPr>
        <w:pStyle w:val="Sinespaciado"/>
        <w:spacing w:line="360" w:lineRule="auto"/>
        <w:ind w:firstLine="851"/>
        <w:jc w:val="both"/>
        <w:rPr>
          <w:rFonts w:cs="Arial"/>
          <w:szCs w:val="20"/>
        </w:rPr>
      </w:pPr>
    </w:p>
    <w:p w14:paraId="3B82D28B" w14:textId="77777777" w:rsidR="00923D5E" w:rsidRDefault="00923D5E" w:rsidP="00923D5E">
      <w:pPr>
        <w:pStyle w:val="Sinespaciado"/>
        <w:spacing w:line="360" w:lineRule="auto"/>
        <w:ind w:firstLine="851"/>
        <w:jc w:val="both"/>
        <w:rPr>
          <w:rFonts w:cs="Arial"/>
          <w:szCs w:val="20"/>
        </w:rPr>
      </w:pPr>
    </w:p>
    <w:p w14:paraId="24D3E887" w14:textId="77777777" w:rsidR="00923D5E" w:rsidRDefault="00923D5E" w:rsidP="00923D5E">
      <w:pPr>
        <w:pStyle w:val="Sinespaciado"/>
        <w:spacing w:line="360" w:lineRule="auto"/>
        <w:ind w:firstLine="851"/>
        <w:jc w:val="both"/>
        <w:rPr>
          <w:rFonts w:cs="Arial"/>
          <w:szCs w:val="20"/>
        </w:rPr>
      </w:pPr>
    </w:p>
    <w:p w14:paraId="708C4833" w14:textId="77777777" w:rsidR="00923D5E" w:rsidRDefault="00923D5E" w:rsidP="00923D5E">
      <w:pPr>
        <w:pStyle w:val="Sinespaciado"/>
        <w:spacing w:line="360" w:lineRule="auto"/>
        <w:ind w:firstLine="851"/>
        <w:jc w:val="both"/>
        <w:rPr>
          <w:rFonts w:cs="Arial"/>
          <w:szCs w:val="20"/>
        </w:rPr>
      </w:pPr>
    </w:p>
    <w:p w14:paraId="50BABF77" w14:textId="77777777" w:rsidR="00923D5E" w:rsidRDefault="00923D5E" w:rsidP="00923D5E">
      <w:pPr>
        <w:pStyle w:val="Sinespaciado"/>
        <w:spacing w:line="360" w:lineRule="auto"/>
        <w:ind w:firstLine="851"/>
        <w:jc w:val="both"/>
        <w:rPr>
          <w:rFonts w:cs="Arial"/>
          <w:szCs w:val="20"/>
        </w:rPr>
      </w:pPr>
    </w:p>
    <w:p w14:paraId="27502AA6" w14:textId="77777777" w:rsidR="00923D5E" w:rsidRPr="003C1CB7" w:rsidRDefault="00923D5E" w:rsidP="00923D5E">
      <w:pPr>
        <w:pStyle w:val="Sinespaciado"/>
        <w:spacing w:line="360" w:lineRule="auto"/>
        <w:ind w:firstLine="851"/>
        <w:jc w:val="both"/>
        <w:rPr>
          <w:rFonts w:cs="Arial"/>
          <w:szCs w:val="20"/>
        </w:rPr>
      </w:pPr>
    </w:p>
    <w:p w14:paraId="4980E3CB" w14:textId="77777777" w:rsidR="00923D5E" w:rsidRPr="003C1CB7" w:rsidRDefault="00923D5E" w:rsidP="00923D5E">
      <w:pPr>
        <w:pStyle w:val="Sinespaciado"/>
        <w:spacing w:line="360" w:lineRule="auto"/>
        <w:ind w:firstLine="851"/>
        <w:jc w:val="both"/>
        <w:rPr>
          <w:rFonts w:cs="Arial"/>
          <w:b/>
          <w:szCs w:val="20"/>
        </w:rPr>
      </w:pPr>
      <w:r>
        <w:rPr>
          <w:rFonts w:cs="Arial"/>
          <w:b/>
          <w:szCs w:val="20"/>
        </w:rPr>
        <w:lastRenderedPageBreak/>
        <w:t xml:space="preserve">4.-  </w:t>
      </w:r>
      <w:r w:rsidRPr="003C1CB7">
        <w:rPr>
          <w:rFonts w:cs="Arial"/>
          <w:b/>
          <w:szCs w:val="20"/>
        </w:rPr>
        <w:t xml:space="preserve"> RESPONSABILIDADES</w:t>
      </w:r>
    </w:p>
    <w:p w14:paraId="70AFB324" w14:textId="77777777" w:rsidR="00923D5E" w:rsidRPr="003C1CB7" w:rsidRDefault="00923D5E" w:rsidP="00923D5E">
      <w:pPr>
        <w:pStyle w:val="Sinespaciado"/>
        <w:spacing w:line="360" w:lineRule="auto"/>
        <w:ind w:firstLine="851"/>
        <w:jc w:val="both"/>
        <w:rPr>
          <w:rFonts w:cs="Arial"/>
          <w:szCs w:val="20"/>
        </w:rPr>
      </w:pPr>
    </w:p>
    <w:p w14:paraId="1F786876" w14:textId="77777777" w:rsidR="00923D5E" w:rsidRPr="003C1CB7" w:rsidRDefault="00923D5E" w:rsidP="00923D5E">
      <w:pPr>
        <w:pStyle w:val="Ttulo2"/>
        <w:keepNext w:val="0"/>
        <w:spacing w:before="0" w:after="0" w:line="360" w:lineRule="auto"/>
        <w:ind w:left="1211" w:firstLine="0"/>
        <w:rPr>
          <w:rFonts w:asciiTheme="minorHAnsi" w:hAnsiTheme="minorHAnsi" w:cs="Arial"/>
          <w:i w:val="0"/>
          <w:sz w:val="22"/>
          <w:szCs w:val="20"/>
          <w:lang w:val="es-CL"/>
        </w:rPr>
      </w:pPr>
      <w:r w:rsidRPr="003C1CB7">
        <w:rPr>
          <w:rFonts w:asciiTheme="minorHAnsi" w:hAnsiTheme="minorHAnsi" w:cs="Arial"/>
          <w:i w:val="0"/>
          <w:sz w:val="22"/>
          <w:szCs w:val="20"/>
          <w:lang w:val="es-CL"/>
        </w:rPr>
        <w:t>Del  Administrador</w:t>
      </w:r>
    </w:p>
    <w:p w14:paraId="694C3E6C" w14:textId="77777777" w:rsidR="00923D5E" w:rsidRPr="003C1CB7" w:rsidRDefault="00923D5E" w:rsidP="00923D5E">
      <w:pPr>
        <w:pStyle w:val="Ttulo3"/>
        <w:keepNext w:val="0"/>
        <w:widowControl w:val="0"/>
        <w:spacing w:before="0" w:after="0" w:line="360" w:lineRule="auto"/>
        <w:ind w:left="0" w:firstLine="851"/>
        <w:rPr>
          <w:rFonts w:asciiTheme="minorHAnsi" w:hAnsiTheme="minorHAnsi" w:cs="Arial"/>
          <w:b w:val="0"/>
          <w:sz w:val="22"/>
          <w:szCs w:val="20"/>
          <w:lang w:val="es-CL"/>
        </w:rPr>
      </w:pPr>
      <w:r w:rsidRPr="003C1CB7">
        <w:rPr>
          <w:rFonts w:asciiTheme="minorHAnsi" w:hAnsiTheme="minorHAnsi" w:cs="Arial"/>
          <w:b w:val="0"/>
          <w:sz w:val="22"/>
          <w:szCs w:val="20"/>
          <w:lang w:val="es-CL"/>
        </w:rPr>
        <w:t>Velar por el cumplimiento de este Estándar de Seguridad, asignando los recursos necesarios.</w:t>
      </w:r>
    </w:p>
    <w:p w14:paraId="2D03A0FC" w14:textId="77777777" w:rsidR="00923D5E" w:rsidRPr="003C1CB7" w:rsidRDefault="00923D5E" w:rsidP="00923D5E">
      <w:pPr>
        <w:rPr>
          <w:sz w:val="24"/>
          <w:lang w:eastAsia="es-ES"/>
        </w:rPr>
      </w:pPr>
    </w:p>
    <w:p w14:paraId="7F439EA9" w14:textId="77777777" w:rsidR="00923D5E" w:rsidRDefault="00923D5E" w:rsidP="00923D5E">
      <w:pPr>
        <w:pStyle w:val="Ttulo2"/>
        <w:keepNext w:val="0"/>
        <w:spacing w:before="0" w:after="0" w:line="360" w:lineRule="auto"/>
        <w:ind w:left="1211" w:firstLine="0"/>
        <w:rPr>
          <w:rFonts w:asciiTheme="minorHAnsi" w:hAnsiTheme="minorHAnsi" w:cs="Arial"/>
          <w:i w:val="0"/>
          <w:sz w:val="22"/>
          <w:szCs w:val="20"/>
          <w:lang w:val="es-CL"/>
        </w:rPr>
      </w:pPr>
      <w:r w:rsidRPr="003C1CB7">
        <w:rPr>
          <w:rFonts w:asciiTheme="minorHAnsi" w:hAnsiTheme="minorHAnsi" w:cs="Arial"/>
          <w:i w:val="0"/>
          <w:sz w:val="22"/>
          <w:szCs w:val="20"/>
          <w:lang w:val="es-CL"/>
        </w:rPr>
        <w:t>Del Jefe de Oficina Técnica.</w:t>
      </w:r>
    </w:p>
    <w:p w14:paraId="602AC5A9" w14:textId="77777777" w:rsidR="00EF500D" w:rsidRPr="00EF500D" w:rsidRDefault="00EF500D" w:rsidP="00EF500D">
      <w:pPr>
        <w:rPr>
          <w:lang w:eastAsia="es-ES"/>
        </w:rPr>
      </w:pPr>
    </w:p>
    <w:p w14:paraId="63EDBF6E" w14:textId="77777777" w:rsidR="00923D5E" w:rsidRPr="003C1CB7" w:rsidRDefault="00923D5E" w:rsidP="00923D5E">
      <w:pPr>
        <w:pStyle w:val="Ttulo3"/>
        <w:keepNext w:val="0"/>
        <w:widowControl w:val="0"/>
        <w:spacing w:before="0" w:after="0" w:line="360" w:lineRule="auto"/>
        <w:ind w:left="0" w:firstLine="851"/>
        <w:jc w:val="both"/>
        <w:rPr>
          <w:rFonts w:asciiTheme="minorHAnsi" w:hAnsiTheme="minorHAnsi" w:cs="Arial"/>
          <w:b w:val="0"/>
          <w:sz w:val="22"/>
          <w:szCs w:val="20"/>
          <w:lang w:val="es-CL"/>
        </w:rPr>
      </w:pPr>
      <w:r w:rsidRPr="003C1CB7">
        <w:rPr>
          <w:rFonts w:asciiTheme="minorHAnsi" w:hAnsiTheme="minorHAnsi" w:cs="Arial"/>
          <w:b w:val="0"/>
          <w:sz w:val="22"/>
          <w:szCs w:val="20"/>
          <w:lang w:val="es-CL"/>
        </w:rPr>
        <w:t xml:space="preserve">Deberá cumplir con los estándares de seguridad establecidos en el presente documento, debiendo Notificar de manera verbal y/o con Amonestación por Escrito a quienes no lo interpreten. </w:t>
      </w:r>
    </w:p>
    <w:p w14:paraId="32D5D367" w14:textId="77777777" w:rsidR="00923D5E" w:rsidRPr="003C1CB7" w:rsidRDefault="00923D5E" w:rsidP="00923D5E">
      <w:pPr>
        <w:rPr>
          <w:sz w:val="24"/>
          <w:lang w:eastAsia="es-ES"/>
        </w:rPr>
      </w:pPr>
    </w:p>
    <w:p w14:paraId="501BD43C" w14:textId="77777777" w:rsidR="00923D5E" w:rsidRDefault="00923D5E" w:rsidP="00560FE9">
      <w:pPr>
        <w:pStyle w:val="Ttulo2"/>
        <w:keepNext w:val="0"/>
        <w:spacing w:before="0" w:after="0" w:line="360" w:lineRule="auto"/>
        <w:ind w:left="1800" w:firstLine="0"/>
        <w:rPr>
          <w:rFonts w:asciiTheme="minorHAnsi" w:hAnsiTheme="minorHAnsi" w:cs="Arial"/>
          <w:i w:val="0"/>
          <w:sz w:val="22"/>
          <w:szCs w:val="20"/>
          <w:lang w:val="es-CL"/>
        </w:rPr>
      </w:pPr>
      <w:r w:rsidRPr="003C1CB7">
        <w:rPr>
          <w:rFonts w:asciiTheme="minorHAnsi" w:hAnsiTheme="minorHAnsi" w:cs="Arial"/>
          <w:i w:val="0"/>
          <w:sz w:val="22"/>
          <w:szCs w:val="20"/>
          <w:lang w:val="es-CL"/>
        </w:rPr>
        <w:t>Del Asesor en Prevención de Riesgos</w:t>
      </w:r>
    </w:p>
    <w:p w14:paraId="56A9D604" w14:textId="77777777" w:rsidR="00EF500D" w:rsidRPr="00EF500D" w:rsidRDefault="00EF500D" w:rsidP="00EF500D">
      <w:pPr>
        <w:rPr>
          <w:lang w:eastAsia="es-ES"/>
        </w:rPr>
      </w:pPr>
    </w:p>
    <w:p w14:paraId="4C843796" w14:textId="77777777" w:rsidR="00923D5E" w:rsidRPr="003C1CB7" w:rsidRDefault="00923D5E" w:rsidP="00560FE9">
      <w:pPr>
        <w:pStyle w:val="Ttulo3"/>
        <w:keepNext w:val="0"/>
        <w:widowControl w:val="0"/>
        <w:numPr>
          <w:ilvl w:val="0"/>
          <w:numId w:val="5"/>
        </w:numPr>
        <w:spacing w:before="0" w:after="0" w:line="360" w:lineRule="auto"/>
        <w:jc w:val="both"/>
        <w:rPr>
          <w:rFonts w:asciiTheme="minorHAnsi" w:hAnsiTheme="minorHAnsi" w:cs="Arial"/>
          <w:b w:val="0"/>
          <w:sz w:val="22"/>
          <w:szCs w:val="20"/>
          <w:lang w:val="es-CL"/>
        </w:rPr>
      </w:pPr>
      <w:r w:rsidRPr="003C1CB7">
        <w:rPr>
          <w:rFonts w:asciiTheme="minorHAnsi" w:hAnsiTheme="minorHAnsi" w:cs="Arial"/>
          <w:b w:val="0"/>
          <w:sz w:val="22"/>
          <w:szCs w:val="20"/>
          <w:lang w:val="es-CL"/>
        </w:rPr>
        <w:t>Asesorar en terreno al Administrador, en estas materias.</w:t>
      </w:r>
    </w:p>
    <w:p w14:paraId="0755510F" w14:textId="77777777" w:rsidR="00923D5E" w:rsidRPr="00560FE9" w:rsidRDefault="00923D5E" w:rsidP="00560FE9">
      <w:pPr>
        <w:pStyle w:val="Prrafodelista"/>
        <w:numPr>
          <w:ilvl w:val="0"/>
          <w:numId w:val="5"/>
        </w:numPr>
        <w:overflowPunct w:val="0"/>
        <w:autoSpaceDE w:val="0"/>
        <w:autoSpaceDN w:val="0"/>
        <w:adjustRightInd w:val="0"/>
        <w:spacing w:after="0" w:line="360" w:lineRule="auto"/>
        <w:textAlignment w:val="baseline"/>
        <w:rPr>
          <w:rFonts w:cs="Arial"/>
          <w:szCs w:val="20"/>
        </w:rPr>
      </w:pPr>
      <w:r w:rsidRPr="00560FE9">
        <w:rPr>
          <w:rFonts w:cs="Arial"/>
          <w:szCs w:val="20"/>
        </w:rPr>
        <w:t>Generar inspecciones acerca de la aplicación del estándar en terreno.</w:t>
      </w:r>
    </w:p>
    <w:p w14:paraId="6F135E93" w14:textId="77777777" w:rsidR="00923D5E" w:rsidRPr="003C1CB7" w:rsidRDefault="00923D5E" w:rsidP="00560FE9">
      <w:pPr>
        <w:pStyle w:val="Ttulo3"/>
        <w:keepNext w:val="0"/>
        <w:widowControl w:val="0"/>
        <w:numPr>
          <w:ilvl w:val="0"/>
          <w:numId w:val="5"/>
        </w:numPr>
        <w:spacing w:before="0" w:after="0" w:line="360" w:lineRule="auto"/>
        <w:jc w:val="both"/>
        <w:rPr>
          <w:rFonts w:asciiTheme="minorHAnsi" w:hAnsiTheme="minorHAnsi" w:cs="Arial"/>
          <w:b w:val="0"/>
          <w:sz w:val="22"/>
          <w:szCs w:val="20"/>
          <w:lang w:val="es-CL"/>
        </w:rPr>
      </w:pPr>
      <w:r w:rsidRPr="003C1CB7">
        <w:rPr>
          <w:rFonts w:asciiTheme="minorHAnsi" w:hAnsiTheme="minorHAnsi" w:cs="Arial"/>
          <w:b w:val="0"/>
          <w:sz w:val="22"/>
          <w:szCs w:val="20"/>
          <w:lang w:val="es-CL"/>
        </w:rPr>
        <w:t>Controlar el cumplimiento de estas disposiciones, informando oportunamente a quiénes corresponda por las infracciones por no aplicación correcta del estándar.</w:t>
      </w:r>
    </w:p>
    <w:p w14:paraId="55201B19" w14:textId="77777777" w:rsidR="00923D5E" w:rsidRPr="003C1CB7" w:rsidRDefault="00923D5E" w:rsidP="00560FE9">
      <w:pPr>
        <w:pStyle w:val="Ttulo3"/>
        <w:keepNext w:val="0"/>
        <w:widowControl w:val="0"/>
        <w:numPr>
          <w:ilvl w:val="0"/>
          <w:numId w:val="5"/>
        </w:numPr>
        <w:spacing w:before="0" w:after="0" w:line="360" w:lineRule="auto"/>
        <w:jc w:val="both"/>
        <w:rPr>
          <w:rFonts w:asciiTheme="minorHAnsi" w:hAnsiTheme="minorHAnsi" w:cs="Arial"/>
          <w:b w:val="0"/>
          <w:sz w:val="22"/>
          <w:szCs w:val="20"/>
          <w:lang w:val="es-CL"/>
        </w:rPr>
      </w:pPr>
      <w:r w:rsidRPr="003C1CB7">
        <w:rPr>
          <w:rFonts w:asciiTheme="minorHAnsi" w:hAnsiTheme="minorHAnsi" w:cs="Arial"/>
          <w:b w:val="0"/>
          <w:sz w:val="22"/>
          <w:szCs w:val="20"/>
          <w:lang w:val="es-CL"/>
        </w:rPr>
        <w:t>Capacitar y registrar al personal en todo lo referente a este Estándar de Seguridad</w:t>
      </w:r>
      <w:r w:rsidRPr="003C1CB7">
        <w:rPr>
          <w:rFonts w:asciiTheme="minorHAnsi" w:hAnsiTheme="minorHAnsi" w:cs="Arial"/>
          <w:sz w:val="22"/>
          <w:szCs w:val="20"/>
          <w:lang w:val="es-CL"/>
        </w:rPr>
        <w:t>.</w:t>
      </w:r>
    </w:p>
    <w:p w14:paraId="4BBC64EC" w14:textId="77777777" w:rsidR="00923D5E" w:rsidRPr="003C1CB7" w:rsidRDefault="00923D5E" w:rsidP="00560FE9">
      <w:pPr>
        <w:pStyle w:val="Ttulo3"/>
        <w:keepNext w:val="0"/>
        <w:widowControl w:val="0"/>
        <w:numPr>
          <w:ilvl w:val="0"/>
          <w:numId w:val="5"/>
        </w:numPr>
        <w:tabs>
          <w:tab w:val="left" w:pos="567"/>
        </w:tabs>
        <w:spacing w:before="0" w:after="0" w:line="360" w:lineRule="auto"/>
        <w:jc w:val="both"/>
        <w:rPr>
          <w:rFonts w:asciiTheme="minorHAnsi" w:hAnsiTheme="minorHAnsi" w:cs="Arial"/>
          <w:b w:val="0"/>
          <w:sz w:val="22"/>
          <w:szCs w:val="20"/>
          <w:lang w:val="es-CL"/>
        </w:rPr>
      </w:pPr>
      <w:r w:rsidRPr="003C1CB7">
        <w:rPr>
          <w:rFonts w:asciiTheme="minorHAnsi" w:hAnsiTheme="minorHAnsi" w:cs="Arial"/>
          <w:b w:val="0"/>
          <w:sz w:val="22"/>
          <w:szCs w:val="20"/>
          <w:lang w:val="es-CL"/>
        </w:rPr>
        <w:t>Llevar al día los registros solicitados.</w:t>
      </w:r>
    </w:p>
    <w:p w14:paraId="15789F95" w14:textId="77777777" w:rsidR="00923D5E" w:rsidRPr="003C1CB7" w:rsidRDefault="00923D5E" w:rsidP="00560FE9">
      <w:pPr>
        <w:pStyle w:val="Prrafodelista"/>
        <w:numPr>
          <w:ilvl w:val="0"/>
          <w:numId w:val="5"/>
        </w:numPr>
        <w:rPr>
          <w:lang w:eastAsia="es-ES"/>
        </w:rPr>
      </w:pPr>
      <w:r w:rsidRPr="003C1CB7">
        <w:rPr>
          <w:lang w:eastAsia="es-ES"/>
        </w:rPr>
        <w:t>Generar respaldo digital de la información generada en obra.</w:t>
      </w:r>
    </w:p>
    <w:p w14:paraId="4F8ED58B" w14:textId="77777777" w:rsidR="00923D5E" w:rsidRPr="003C1CB7" w:rsidRDefault="00923D5E" w:rsidP="00923D5E">
      <w:pPr>
        <w:rPr>
          <w:lang w:eastAsia="es-ES"/>
        </w:rPr>
      </w:pPr>
    </w:p>
    <w:p w14:paraId="35A31B1A" w14:textId="77777777" w:rsidR="00923D5E" w:rsidRPr="003C1CB7" w:rsidRDefault="00923D5E" w:rsidP="00923D5E">
      <w:pPr>
        <w:spacing w:after="0" w:line="360" w:lineRule="auto"/>
        <w:ind w:firstLine="851"/>
        <w:rPr>
          <w:rFonts w:cs="Arial"/>
          <w:b/>
          <w:szCs w:val="20"/>
        </w:rPr>
      </w:pPr>
    </w:p>
    <w:p w14:paraId="4D53739C" w14:textId="77777777" w:rsidR="00923D5E" w:rsidRDefault="00923D5E" w:rsidP="00923D5E">
      <w:pPr>
        <w:pStyle w:val="Sinespaciado"/>
        <w:spacing w:line="360" w:lineRule="auto"/>
        <w:ind w:firstLine="851"/>
        <w:jc w:val="both"/>
        <w:rPr>
          <w:rFonts w:cs="Arial"/>
          <w:szCs w:val="20"/>
        </w:rPr>
      </w:pPr>
    </w:p>
    <w:p w14:paraId="1587063C" w14:textId="77777777" w:rsidR="00923D5E" w:rsidRDefault="00923D5E" w:rsidP="00923D5E">
      <w:pPr>
        <w:pStyle w:val="Sinespaciado"/>
        <w:spacing w:line="360" w:lineRule="auto"/>
        <w:ind w:firstLine="851"/>
        <w:jc w:val="both"/>
        <w:rPr>
          <w:rFonts w:cs="Arial"/>
          <w:szCs w:val="20"/>
        </w:rPr>
      </w:pPr>
    </w:p>
    <w:p w14:paraId="7806E81C" w14:textId="77777777" w:rsidR="00923D5E" w:rsidRDefault="00923D5E" w:rsidP="00923D5E">
      <w:pPr>
        <w:pStyle w:val="Sinespaciado"/>
        <w:spacing w:line="360" w:lineRule="auto"/>
        <w:ind w:firstLine="851"/>
        <w:jc w:val="both"/>
        <w:rPr>
          <w:rFonts w:cs="Arial"/>
          <w:szCs w:val="20"/>
        </w:rPr>
      </w:pPr>
    </w:p>
    <w:p w14:paraId="3C0382D7" w14:textId="77777777" w:rsidR="00923D5E" w:rsidRDefault="00923D5E" w:rsidP="00923D5E">
      <w:pPr>
        <w:pStyle w:val="Sinespaciado"/>
        <w:spacing w:line="360" w:lineRule="auto"/>
        <w:ind w:firstLine="851"/>
        <w:jc w:val="both"/>
        <w:rPr>
          <w:rFonts w:cs="Arial"/>
          <w:szCs w:val="20"/>
        </w:rPr>
      </w:pPr>
    </w:p>
    <w:p w14:paraId="6DBF57EE" w14:textId="77777777" w:rsidR="00923D5E" w:rsidRDefault="00923D5E" w:rsidP="00923D5E">
      <w:pPr>
        <w:pStyle w:val="Sinespaciado"/>
        <w:spacing w:line="360" w:lineRule="auto"/>
        <w:ind w:firstLine="851"/>
        <w:jc w:val="both"/>
        <w:rPr>
          <w:rFonts w:cs="Arial"/>
          <w:szCs w:val="20"/>
        </w:rPr>
      </w:pPr>
    </w:p>
    <w:p w14:paraId="609D3FE4" w14:textId="77777777" w:rsidR="00923D5E" w:rsidRDefault="00923D5E" w:rsidP="00923D5E">
      <w:pPr>
        <w:pStyle w:val="Sinespaciado"/>
        <w:spacing w:line="360" w:lineRule="auto"/>
        <w:ind w:firstLine="851"/>
        <w:jc w:val="both"/>
        <w:rPr>
          <w:rFonts w:cs="Arial"/>
          <w:szCs w:val="20"/>
        </w:rPr>
      </w:pPr>
    </w:p>
    <w:p w14:paraId="0BA9068B" w14:textId="77777777" w:rsidR="00923D5E" w:rsidRDefault="00923D5E" w:rsidP="00923D5E">
      <w:pPr>
        <w:pStyle w:val="Sinespaciado"/>
        <w:spacing w:line="360" w:lineRule="auto"/>
        <w:ind w:firstLine="851"/>
        <w:jc w:val="both"/>
        <w:rPr>
          <w:rFonts w:cs="Arial"/>
          <w:szCs w:val="20"/>
        </w:rPr>
      </w:pPr>
    </w:p>
    <w:p w14:paraId="6E6CA782" w14:textId="77777777" w:rsidR="00923D5E" w:rsidRDefault="00923D5E" w:rsidP="00923D5E">
      <w:pPr>
        <w:pStyle w:val="Sinespaciado"/>
        <w:spacing w:line="360" w:lineRule="auto"/>
        <w:ind w:firstLine="851"/>
        <w:jc w:val="both"/>
        <w:rPr>
          <w:rFonts w:cs="Arial"/>
          <w:szCs w:val="20"/>
        </w:rPr>
      </w:pPr>
    </w:p>
    <w:p w14:paraId="59631C16" w14:textId="77777777" w:rsidR="00923D5E" w:rsidRPr="003C1CB7" w:rsidRDefault="00923D5E" w:rsidP="00923D5E">
      <w:pPr>
        <w:pStyle w:val="Sinespaciado"/>
        <w:spacing w:line="360" w:lineRule="auto"/>
        <w:ind w:firstLine="851"/>
        <w:jc w:val="both"/>
        <w:rPr>
          <w:rFonts w:cs="Arial"/>
          <w:szCs w:val="20"/>
        </w:rPr>
      </w:pPr>
    </w:p>
    <w:p w14:paraId="4A396D8E" w14:textId="77777777" w:rsidR="00923D5E" w:rsidRPr="003C1CB7" w:rsidRDefault="00923D5E" w:rsidP="00923D5E">
      <w:pPr>
        <w:pStyle w:val="Sinespaciado"/>
        <w:spacing w:line="360" w:lineRule="auto"/>
        <w:ind w:firstLine="851"/>
        <w:jc w:val="both"/>
        <w:rPr>
          <w:rFonts w:cs="Arial"/>
          <w:b/>
          <w:szCs w:val="20"/>
        </w:rPr>
      </w:pPr>
      <w:r>
        <w:rPr>
          <w:rFonts w:cs="Arial"/>
          <w:b/>
          <w:szCs w:val="20"/>
        </w:rPr>
        <w:t xml:space="preserve">4.- </w:t>
      </w:r>
      <w:r w:rsidRPr="003C1CB7">
        <w:rPr>
          <w:rFonts w:cs="Arial"/>
          <w:b/>
          <w:szCs w:val="20"/>
        </w:rPr>
        <w:t>DESCRIPCION DEL ESTANDAR</w:t>
      </w:r>
    </w:p>
    <w:p w14:paraId="182CBA34" w14:textId="77777777" w:rsidR="00923D5E" w:rsidRPr="003C1CB7" w:rsidRDefault="00923D5E" w:rsidP="00923D5E">
      <w:pPr>
        <w:pStyle w:val="Sinespaciado"/>
        <w:spacing w:line="360" w:lineRule="auto"/>
        <w:ind w:firstLine="851"/>
        <w:jc w:val="both"/>
        <w:rPr>
          <w:rFonts w:cs="Arial"/>
          <w:b/>
          <w:szCs w:val="20"/>
        </w:rPr>
      </w:pPr>
    </w:p>
    <w:p w14:paraId="06F019A9" w14:textId="77777777" w:rsidR="00923D5E" w:rsidRDefault="00923D5E" w:rsidP="00923D5E">
      <w:pPr>
        <w:pStyle w:val="Sinespaciado"/>
        <w:spacing w:line="360" w:lineRule="auto"/>
        <w:ind w:firstLine="851"/>
        <w:jc w:val="both"/>
        <w:rPr>
          <w:rFonts w:cs="Arial"/>
          <w:szCs w:val="20"/>
        </w:rPr>
      </w:pPr>
      <w:r w:rsidRPr="003C1CB7">
        <w:rPr>
          <w:rFonts w:cs="Arial"/>
          <w:szCs w:val="20"/>
        </w:rPr>
        <w:t>Antes de concluir el proyecto, faena, obra o servicio que ICF haya realizado, el administrador o quien este designe</w:t>
      </w:r>
      <w:r w:rsidR="00560FE9">
        <w:rPr>
          <w:rFonts w:cs="Arial"/>
          <w:szCs w:val="20"/>
        </w:rPr>
        <w:t xml:space="preserve">, o en aquellas donde el desarrollo del proyecto sea liderado por un </w:t>
      </w:r>
      <w:r w:rsidR="00EF500D">
        <w:rPr>
          <w:rFonts w:cs="Arial"/>
          <w:szCs w:val="20"/>
        </w:rPr>
        <w:t>Jefe de Obra, Jefe de Terreno o Administrador</w:t>
      </w:r>
      <w:r w:rsidR="00560FE9">
        <w:rPr>
          <w:rFonts w:cs="Arial"/>
          <w:szCs w:val="20"/>
        </w:rPr>
        <w:t xml:space="preserve"> se</w:t>
      </w:r>
      <w:r w:rsidRPr="003C1CB7">
        <w:rPr>
          <w:rFonts w:cs="Arial"/>
          <w:szCs w:val="20"/>
        </w:rPr>
        <w:t xml:space="preserve"> deberán solicitar la compra de cajas de almacenaje.  En estas se guardará la documentación relevante y la que sea de carácter obligatorio para la empresa.  La que se almacenara por 5 años o el periodo de tiempo necesario en caso de existir un accidente o un reclamo.</w:t>
      </w:r>
    </w:p>
    <w:p w14:paraId="441527C9" w14:textId="77777777" w:rsidR="00EF500D" w:rsidRPr="003C1CB7" w:rsidRDefault="00EF500D" w:rsidP="00923D5E">
      <w:pPr>
        <w:pStyle w:val="Sinespaciado"/>
        <w:spacing w:line="360" w:lineRule="auto"/>
        <w:ind w:firstLine="851"/>
        <w:jc w:val="both"/>
        <w:rPr>
          <w:rFonts w:cs="Arial"/>
          <w:szCs w:val="20"/>
        </w:rPr>
      </w:pPr>
    </w:p>
    <w:p w14:paraId="7AA4171E" w14:textId="77777777" w:rsidR="00923D5E" w:rsidRDefault="00923D5E" w:rsidP="00923D5E">
      <w:pPr>
        <w:pStyle w:val="Sinespaciado"/>
        <w:spacing w:line="360" w:lineRule="auto"/>
        <w:ind w:firstLine="851"/>
        <w:jc w:val="both"/>
        <w:rPr>
          <w:rFonts w:cs="Arial"/>
          <w:noProof/>
          <w:szCs w:val="20"/>
          <w:lang w:eastAsia="es-ES"/>
        </w:rPr>
      </w:pPr>
      <w:r>
        <w:rPr>
          <w:rFonts w:cs="Arial"/>
          <w:noProof/>
          <w:szCs w:val="20"/>
          <w:lang w:eastAsia="es-ES"/>
        </w:rPr>
        <w:t xml:space="preserve">.- </w:t>
      </w:r>
      <w:r w:rsidRPr="003C1CB7">
        <w:rPr>
          <w:rFonts w:cs="Arial"/>
          <w:noProof/>
          <w:szCs w:val="20"/>
          <w:lang w:eastAsia="es-ES"/>
        </w:rPr>
        <w:t xml:space="preserve">La documentación del proyecto debe ser almacenada toda en orden.   </w:t>
      </w:r>
    </w:p>
    <w:p w14:paraId="0417D695" w14:textId="77777777" w:rsidR="00923D5E" w:rsidRDefault="00923D5E" w:rsidP="00923D5E">
      <w:pPr>
        <w:pStyle w:val="Sinespaciado"/>
        <w:spacing w:line="360" w:lineRule="auto"/>
        <w:ind w:firstLine="851"/>
        <w:jc w:val="both"/>
        <w:rPr>
          <w:rFonts w:cs="Arial"/>
          <w:noProof/>
          <w:szCs w:val="20"/>
          <w:lang w:eastAsia="es-ES"/>
        </w:rPr>
      </w:pPr>
      <w:r>
        <w:rPr>
          <w:rFonts w:cs="Arial"/>
          <w:noProof/>
          <w:szCs w:val="20"/>
          <w:lang w:eastAsia="es-ES"/>
        </w:rPr>
        <w:t>.- Se deberá escanear toda la informacion del personal contratado, incluyendo las empresas de subcontrato que prestaron servicios a la obra.</w:t>
      </w:r>
      <w:r w:rsidR="00CD5E93">
        <w:rPr>
          <w:rFonts w:cs="Arial"/>
          <w:noProof/>
          <w:szCs w:val="20"/>
          <w:lang w:eastAsia="es-ES"/>
        </w:rPr>
        <w:t xml:space="preserve">  En esta informacion debe estar incluida las charlas de induccion, los procedimientos de trabajos realizados con su toma de conocimiento, las inspecciones realizadas, las listas de chequeo, amonestaciones realizadas y otras que tengan relacion con prevencion de riesgos.</w:t>
      </w:r>
    </w:p>
    <w:p w14:paraId="218FCF33" w14:textId="77777777" w:rsidR="00CD5E93" w:rsidRDefault="00CD5E93" w:rsidP="00923D5E">
      <w:pPr>
        <w:pStyle w:val="Sinespaciado"/>
        <w:spacing w:line="360" w:lineRule="auto"/>
        <w:ind w:firstLine="851"/>
        <w:jc w:val="both"/>
        <w:rPr>
          <w:rFonts w:cs="Arial"/>
          <w:noProof/>
          <w:szCs w:val="20"/>
          <w:lang w:eastAsia="es-ES"/>
        </w:rPr>
      </w:pPr>
      <w:r>
        <w:rPr>
          <w:rFonts w:cs="Arial"/>
          <w:noProof/>
          <w:szCs w:val="20"/>
          <w:lang w:eastAsia="es-ES"/>
        </w:rPr>
        <w:t>.- Se debera escanear toda la documentacion de RR.HH. en los cuales debe incluirse, contratos de trabajo, recepcion de reglamento interno, anexos de traslado, recepcion de elementos de proteccion personal. Etc.</w:t>
      </w:r>
    </w:p>
    <w:p w14:paraId="250C8C6E" w14:textId="77777777" w:rsidR="00923D5E" w:rsidRPr="003C1CB7" w:rsidRDefault="00923D5E" w:rsidP="00923D5E">
      <w:pPr>
        <w:pStyle w:val="Sinespaciado"/>
        <w:spacing w:line="360" w:lineRule="auto"/>
        <w:ind w:firstLine="851"/>
        <w:jc w:val="both"/>
        <w:rPr>
          <w:rFonts w:cs="Arial"/>
          <w:noProof/>
          <w:szCs w:val="20"/>
          <w:lang w:eastAsia="es-ES"/>
        </w:rPr>
      </w:pPr>
      <w:r>
        <w:rPr>
          <w:rFonts w:cs="Arial"/>
          <w:noProof/>
          <w:szCs w:val="20"/>
          <w:lang w:eastAsia="es-ES"/>
        </w:rPr>
        <w:t>.- Junto con el envio de la documentacion fisica, se deberá enviar un archivo digital con toda la informacion requerida.</w:t>
      </w:r>
    </w:p>
    <w:p w14:paraId="6D741493" w14:textId="77777777" w:rsidR="00923D5E" w:rsidRPr="003C1CB7" w:rsidRDefault="00923D5E" w:rsidP="00923D5E">
      <w:pPr>
        <w:pStyle w:val="Sinespaciado"/>
        <w:spacing w:line="360" w:lineRule="auto"/>
        <w:ind w:firstLine="851"/>
        <w:jc w:val="both"/>
        <w:rPr>
          <w:rFonts w:cs="Arial"/>
          <w:noProof/>
          <w:szCs w:val="20"/>
          <w:lang w:eastAsia="es-ES"/>
        </w:rPr>
      </w:pPr>
      <w:r>
        <w:rPr>
          <w:rFonts w:cs="Arial"/>
          <w:noProof/>
          <w:szCs w:val="20"/>
          <w:lang w:eastAsia="es-ES"/>
        </w:rPr>
        <w:t xml:space="preserve">.- </w:t>
      </w:r>
      <w:r w:rsidRPr="003C1CB7">
        <w:rPr>
          <w:rFonts w:cs="Arial"/>
          <w:noProof/>
          <w:szCs w:val="20"/>
          <w:lang w:eastAsia="es-ES"/>
        </w:rPr>
        <w:t xml:space="preserve">Las cajas emitidas por los diferentes departamentos, administracion, oficina tecnica, calidad, prevencion, seran almacenadas en un contenedor, indicando mediante formato anexo, el detalle de lo que contiene la caja en su interior.  </w:t>
      </w:r>
    </w:p>
    <w:p w14:paraId="19464996" w14:textId="77777777" w:rsidR="00923D5E" w:rsidRPr="003C1CB7" w:rsidRDefault="00923D5E" w:rsidP="00923D5E">
      <w:pPr>
        <w:pStyle w:val="Sinespaciado"/>
        <w:spacing w:line="360" w:lineRule="auto"/>
        <w:ind w:firstLine="851"/>
        <w:jc w:val="both"/>
        <w:rPr>
          <w:rFonts w:cs="Arial"/>
          <w:noProof/>
          <w:szCs w:val="20"/>
          <w:lang w:eastAsia="es-ES"/>
        </w:rPr>
      </w:pPr>
      <w:r>
        <w:rPr>
          <w:rFonts w:cs="Arial"/>
          <w:noProof/>
          <w:szCs w:val="20"/>
          <w:lang w:eastAsia="es-ES"/>
        </w:rPr>
        <w:t xml:space="preserve">.- </w:t>
      </w:r>
      <w:r w:rsidRPr="003C1CB7">
        <w:rPr>
          <w:rFonts w:cs="Arial"/>
          <w:noProof/>
          <w:szCs w:val="20"/>
          <w:lang w:eastAsia="es-ES"/>
        </w:rPr>
        <w:t>En el exterior del contenedor, se debe indicar el nombre del proyecto, y en su interior cajas con correlativo, indicando area de procedencia (bodega, Oficina Tecnica, Prevencion, Etc.) los datos de estas deben estar completamente legibles.</w:t>
      </w:r>
    </w:p>
    <w:p w14:paraId="3881AE79" w14:textId="77777777" w:rsidR="00923D5E" w:rsidRPr="003C1CB7" w:rsidRDefault="00923D5E" w:rsidP="00923D5E">
      <w:pPr>
        <w:pStyle w:val="Sinespaciado"/>
        <w:spacing w:line="360" w:lineRule="auto"/>
        <w:ind w:firstLine="851"/>
        <w:jc w:val="both"/>
        <w:rPr>
          <w:rFonts w:cs="Arial"/>
          <w:noProof/>
          <w:szCs w:val="20"/>
          <w:lang w:eastAsia="es-ES"/>
        </w:rPr>
      </w:pPr>
    </w:p>
    <w:p w14:paraId="620F2D86"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Se adjunta anexo de control de documentos, el cual debe ser impreso en dos formatos iguales, el primero será pegado al exterior del bin o contenedor designado.  Y el segundo se enviará a oficina central para su fácil identificacion.</w:t>
      </w:r>
    </w:p>
    <w:p w14:paraId="7B525826" w14:textId="77777777" w:rsidR="00923D5E" w:rsidRDefault="00923D5E" w:rsidP="00923D5E">
      <w:pPr>
        <w:pStyle w:val="Sinespaciado"/>
        <w:spacing w:line="360" w:lineRule="auto"/>
        <w:ind w:firstLine="851"/>
        <w:jc w:val="both"/>
        <w:rPr>
          <w:rFonts w:cs="Arial"/>
          <w:noProof/>
          <w:szCs w:val="20"/>
          <w:lang w:eastAsia="es-ES"/>
        </w:rPr>
      </w:pPr>
    </w:p>
    <w:p w14:paraId="210CAE48" w14:textId="77777777" w:rsidR="00EF500D" w:rsidRDefault="00EF500D" w:rsidP="00923D5E">
      <w:pPr>
        <w:pStyle w:val="Sinespaciado"/>
        <w:spacing w:line="360" w:lineRule="auto"/>
        <w:ind w:firstLine="851"/>
        <w:jc w:val="both"/>
        <w:rPr>
          <w:rFonts w:cs="Arial"/>
          <w:noProof/>
          <w:szCs w:val="20"/>
          <w:lang w:eastAsia="es-ES"/>
        </w:rPr>
      </w:pPr>
    </w:p>
    <w:p w14:paraId="7E86B906" w14:textId="77777777" w:rsidR="00EF500D" w:rsidRDefault="00EF500D" w:rsidP="00923D5E">
      <w:pPr>
        <w:pStyle w:val="Sinespaciado"/>
        <w:spacing w:line="360" w:lineRule="auto"/>
        <w:ind w:firstLine="851"/>
        <w:jc w:val="both"/>
        <w:rPr>
          <w:rFonts w:cs="Arial"/>
          <w:noProof/>
          <w:szCs w:val="20"/>
          <w:lang w:eastAsia="es-ES"/>
        </w:rPr>
      </w:pPr>
    </w:p>
    <w:p w14:paraId="11751637" w14:textId="77777777" w:rsidR="00EF500D" w:rsidRDefault="00EF500D" w:rsidP="00923D5E">
      <w:pPr>
        <w:pStyle w:val="Sinespaciado"/>
        <w:spacing w:line="360" w:lineRule="auto"/>
        <w:ind w:firstLine="851"/>
        <w:jc w:val="both"/>
        <w:rPr>
          <w:rFonts w:cs="Arial"/>
          <w:noProof/>
          <w:szCs w:val="20"/>
          <w:lang w:eastAsia="es-ES"/>
        </w:rPr>
      </w:pPr>
    </w:p>
    <w:p w14:paraId="53E1F959" w14:textId="77777777" w:rsidR="00EF500D" w:rsidRPr="003C1CB7" w:rsidRDefault="00EF500D" w:rsidP="00923D5E">
      <w:pPr>
        <w:pStyle w:val="Sinespaciado"/>
        <w:spacing w:line="360" w:lineRule="auto"/>
        <w:ind w:firstLine="851"/>
        <w:jc w:val="both"/>
        <w:rPr>
          <w:rFonts w:cs="Arial"/>
          <w:noProof/>
          <w:szCs w:val="20"/>
          <w:lang w:eastAsia="es-ES"/>
        </w:rPr>
      </w:pPr>
    </w:p>
    <w:p w14:paraId="1F279C1B"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Las áreas que han generado documentación en obra, oficina Técnica, Jefe de Terreno, Prevención de Riesgos, Etc y que hayan sido dadas a conocer bajo registro de firmas a las partes interesadas, deberan completar el presente formulario de manera ordenada.</w:t>
      </w:r>
    </w:p>
    <w:p w14:paraId="4D9C8A4E" w14:textId="77777777" w:rsidR="00923D5E" w:rsidRPr="003C1CB7" w:rsidRDefault="00923D5E" w:rsidP="00923D5E">
      <w:pPr>
        <w:pStyle w:val="Sinespaciado"/>
        <w:spacing w:line="360" w:lineRule="auto"/>
        <w:ind w:firstLine="851"/>
        <w:jc w:val="both"/>
        <w:rPr>
          <w:rFonts w:cs="Arial"/>
          <w:noProof/>
          <w:szCs w:val="20"/>
          <w:lang w:eastAsia="es-ES"/>
        </w:rPr>
      </w:pPr>
    </w:p>
    <w:p w14:paraId="0972ABA7"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xml:space="preserve">Una vez recepcionado en oficina central, el jefe de Prevencion de riesgos mantendra un correlativo del orden de la documentación.  </w:t>
      </w:r>
    </w:p>
    <w:p w14:paraId="0F2FECEE"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En caso de no estar completa, será devuelta al administrador de la obra para el correspondiente seguimiento y correcto llenado.</w:t>
      </w:r>
    </w:p>
    <w:p w14:paraId="3CA10FF9" w14:textId="77777777" w:rsidR="00923D5E" w:rsidRPr="003C1CB7" w:rsidRDefault="00923D5E" w:rsidP="00923D5E">
      <w:pPr>
        <w:pStyle w:val="Sinespaciado"/>
        <w:spacing w:line="360" w:lineRule="auto"/>
        <w:ind w:firstLine="851"/>
        <w:jc w:val="both"/>
        <w:rPr>
          <w:rFonts w:cs="Arial"/>
          <w:noProof/>
          <w:szCs w:val="20"/>
          <w:lang w:eastAsia="es-ES"/>
        </w:rPr>
      </w:pPr>
    </w:p>
    <w:p w14:paraId="09EE8F10" w14:textId="77777777" w:rsidR="00923D5E" w:rsidRPr="003C1CB7" w:rsidRDefault="00923D5E" w:rsidP="00923D5E">
      <w:pPr>
        <w:pStyle w:val="Sinespaciado"/>
        <w:spacing w:line="360" w:lineRule="auto"/>
        <w:ind w:firstLine="851"/>
        <w:jc w:val="both"/>
        <w:rPr>
          <w:rFonts w:cs="Arial"/>
          <w:noProof/>
          <w:szCs w:val="20"/>
          <w:lang w:eastAsia="es-ES"/>
        </w:rPr>
      </w:pPr>
    </w:p>
    <w:p w14:paraId="1FF316DB" w14:textId="77777777" w:rsidR="00923D5E" w:rsidRPr="003C1CB7" w:rsidRDefault="00923D5E" w:rsidP="00923D5E">
      <w:pPr>
        <w:pStyle w:val="Sinespaciado"/>
        <w:spacing w:line="360" w:lineRule="auto"/>
        <w:ind w:firstLine="851"/>
        <w:jc w:val="both"/>
        <w:rPr>
          <w:rFonts w:cs="Arial"/>
          <w:b/>
          <w:noProof/>
          <w:szCs w:val="20"/>
          <w:lang w:eastAsia="es-ES"/>
        </w:rPr>
      </w:pPr>
      <w:r>
        <w:rPr>
          <w:rFonts w:cs="Arial"/>
          <w:noProof/>
          <w:szCs w:val="20"/>
          <w:lang w:eastAsia="es-ES"/>
        </w:rPr>
        <w:t>5.-</w:t>
      </w:r>
      <w:r>
        <w:rPr>
          <w:rFonts w:cs="Arial"/>
          <w:noProof/>
          <w:szCs w:val="20"/>
          <w:lang w:eastAsia="es-ES"/>
        </w:rPr>
        <w:tab/>
      </w:r>
      <w:r w:rsidRPr="003C1CB7">
        <w:rPr>
          <w:rFonts w:cs="Arial"/>
          <w:noProof/>
          <w:szCs w:val="20"/>
          <w:lang w:eastAsia="es-ES"/>
        </w:rPr>
        <w:t xml:space="preserve"> </w:t>
      </w:r>
      <w:r w:rsidRPr="003C1CB7">
        <w:rPr>
          <w:rFonts w:cs="Arial"/>
          <w:b/>
          <w:noProof/>
          <w:szCs w:val="20"/>
          <w:lang w:eastAsia="es-ES"/>
        </w:rPr>
        <w:t xml:space="preserve"> EN CASO DE ACCIDENTE GRAVE.</w:t>
      </w:r>
    </w:p>
    <w:p w14:paraId="4BC09252" w14:textId="77777777" w:rsidR="00923D5E" w:rsidRPr="003C1CB7" w:rsidRDefault="00923D5E" w:rsidP="00923D5E">
      <w:pPr>
        <w:pStyle w:val="Sinespaciado"/>
        <w:spacing w:line="360" w:lineRule="auto"/>
        <w:ind w:firstLine="851"/>
        <w:jc w:val="both"/>
        <w:rPr>
          <w:rFonts w:cs="Arial"/>
          <w:noProof/>
          <w:szCs w:val="20"/>
          <w:lang w:eastAsia="es-ES"/>
        </w:rPr>
      </w:pPr>
    </w:p>
    <w:p w14:paraId="35BA278F"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xml:space="preserve">En caso de ocurrencia de accidente que afecte a un trabajador, </w:t>
      </w:r>
      <w:r w:rsidRPr="003C1CB7">
        <w:rPr>
          <w:rFonts w:cs="Arial"/>
          <w:b/>
          <w:noProof/>
          <w:szCs w:val="20"/>
          <w:u w:val="single"/>
          <w:lang w:eastAsia="es-ES"/>
        </w:rPr>
        <w:t>TODA</w:t>
      </w:r>
      <w:r w:rsidRPr="003C1CB7">
        <w:rPr>
          <w:rFonts w:cs="Arial"/>
          <w:noProof/>
          <w:szCs w:val="20"/>
          <w:lang w:eastAsia="es-ES"/>
        </w:rPr>
        <w:t xml:space="preserve"> la documentacion de este accidente será almacenada en una carpeta de color ROJO, con el nombre del trabajador y el proyecto del cual provenga.</w:t>
      </w:r>
    </w:p>
    <w:p w14:paraId="418C75A3"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En esta carpeta se debe archivar, toda la docuemntacion de contratacion de la persona.</w:t>
      </w:r>
    </w:p>
    <w:p w14:paraId="4489BC24"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Contrato de trabajo.  (indicando la direccion de la obra o el anexo que cumpla este punto)</w:t>
      </w:r>
    </w:p>
    <w:p w14:paraId="73038751"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Charla de induccion  Obligacion de Informar.</w:t>
      </w:r>
    </w:p>
    <w:p w14:paraId="696B3140"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Entrega de elementos de proteccion personal y su correspondiente renovacion.</w:t>
      </w:r>
    </w:p>
    <w:p w14:paraId="504D43C8"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Pacto de horas extras.</w:t>
      </w:r>
    </w:p>
    <w:p w14:paraId="3F2E4033"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Charla de inducción dada por el Asesor de Prevencion de la obra</w:t>
      </w:r>
    </w:p>
    <w:p w14:paraId="6C61B79F"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Capacitaciones con firma del trabajador.</w:t>
      </w:r>
    </w:p>
    <w:p w14:paraId="7BCE3975"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Cursos donde haya participado.</w:t>
      </w:r>
    </w:p>
    <w:p w14:paraId="317F3085"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Cualquier otra informacion entregada.</w:t>
      </w:r>
    </w:p>
    <w:p w14:paraId="77753142"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Investigacion del Comité Paritario.</w:t>
      </w:r>
    </w:p>
    <w:p w14:paraId="65EFB419" w14:textId="77777777" w:rsidR="00923D5E" w:rsidRPr="003C1CB7" w:rsidRDefault="00923D5E" w:rsidP="00923D5E">
      <w:pPr>
        <w:pStyle w:val="Sinespaciado"/>
        <w:spacing w:line="360" w:lineRule="auto"/>
        <w:ind w:firstLine="851"/>
        <w:jc w:val="both"/>
        <w:rPr>
          <w:rFonts w:cs="Arial"/>
          <w:noProof/>
          <w:szCs w:val="20"/>
          <w:lang w:eastAsia="es-ES"/>
        </w:rPr>
      </w:pPr>
      <w:r w:rsidRPr="003C1CB7">
        <w:rPr>
          <w:rFonts w:cs="Arial"/>
          <w:noProof/>
          <w:szCs w:val="20"/>
          <w:lang w:eastAsia="es-ES"/>
        </w:rPr>
        <w:t>.- otros relacionado con el accidente.</w:t>
      </w:r>
      <w:r w:rsidR="00856F0F" w:rsidRPr="00856F0F">
        <w:rPr>
          <w:noProof/>
          <w:lang w:val="es-ES" w:eastAsia="es-ES"/>
        </w:rPr>
        <w:t xml:space="preserve"> </w:t>
      </w:r>
    </w:p>
    <w:p w14:paraId="37DD1E7D" w14:textId="77777777" w:rsidR="00923D5E" w:rsidRPr="003C1CB7" w:rsidRDefault="00923D5E" w:rsidP="00923D5E">
      <w:pPr>
        <w:pStyle w:val="Sinespaciado"/>
        <w:spacing w:line="360" w:lineRule="auto"/>
        <w:ind w:firstLine="851"/>
        <w:jc w:val="both"/>
        <w:rPr>
          <w:rFonts w:cs="Arial"/>
          <w:noProof/>
          <w:szCs w:val="20"/>
          <w:lang w:eastAsia="es-ES"/>
        </w:rPr>
      </w:pPr>
    </w:p>
    <w:p w14:paraId="38E78178" w14:textId="77777777" w:rsidR="00923D5E" w:rsidRDefault="00923D5E" w:rsidP="00923D5E">
      <w:pPr>
        <w:pStyle w:val="Sinespaciado"/>
        <w:spacing w:line="360" w:lineRule="auto"/>
        <w:ind w:firstLine="851"/>
        <w:jc w:val="both"/>
        <w:rPr>
          <w:rFonts w:cs="Arial"/>
          <w:noProof/>
          <w:szCs w:val="20"/>
          <w:lang w:eastAsia="es-ES"/>
        </w:rPr>
      </w:pPr>
    </w:p>
    <w:tbl>
      <w:tblPr>
        <w:tblW w:w="5015" w:type="pct"/>
        <w:tblCellMar>
          <w:left w:w="70" w:type="dxa"/>
          <w:right w:w="70" w:type="dxa"/>
        </w:tblCellMar>
        <w:tblLook w:val="04A0" w:firstRow="1" w:lastRow="0" w:firstColumn="1" w:lastColumn="0" w:noHBand="0" w:noVBand="1"/>
      </w:tblPr>
      <w:tblGrid>
        <w:gridCol w:w="3570"/>
        <w:gridCol w:w="2123"/>
        <w:gridCol w:w="2123"/>
        <w:gridCol w:w="421"/>
        <w:gridCol w:w="414"/>
        <w:gridCol w:w="1606"/>
      </w:tblGrid>
      <w:tr w:rsidR="00856F0F" w:rsidRPr="00856F0F" w14:paraId="727AA4AD" w14:textId="77777777" w:rsidTr="00856F0F">
        <w:trPr>
          <w:trHeight w:val="334"/>
        </w:trPr>
        <w:tc>
          <w:tcPr>
            <w:tcW w:w="4015" w:type="pct"/>
            <w:gridSpan w:val="4"/>
            <w:tcBorders>
              <w:top w:val="single" w:sz="8" w:space="0" w:color="auto"/>
              <w:left w:val="single" w:sz="8" w:space="0" w:color="auto"/>
              <w:bottom w:val="nil"/>
              <w:right w:val="nil"/>
            </w:tcBorders>
            <w:shd w:val="clear" w:color="000000" w:fill="FFFFFF"/>
            <w:vAlign w:val="bottom"/>
            <w:hideMark/>
          </w:tcPr>
          <w:p w14:paraId="245EAD31"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eastAsia="es-ES"/>
              </w:rPr>
              <w:lastRenderedPageBreak/>
              <w:t>PROCEDIMIENTO PARA CIERRE DE PROYECTO</w:t>
            </w:r>
          </w:p>
        </w:tc>
        <w:tc>
          <w:tcPr>
            <w:tcW w:w="985" w:type="pct"/>
            <w:gridSpan w:val="2"/>
            <w:vMerge w:val="restart"/>
            <w:tcBorders>
              <w:top w:val="single" w:sz="8" w:space="0" w:color="auto"/>
              <w:left w:val="nil"/>
              <w:bottom w:val="single" w:sz="8" w:space="0" w:color="000000"/>
              <w:right w:val="single" w:sz="8" w:space="0" w:color="000000"/>
            </w:tcBorders>
            <w:shd w:val="clear" w:color="000000" w:fill="FFFFFF"/>
            <w:vAlign w:val="bottom"/>
            <w:hideMark/>
          </w:tcPr>
          <w:p w14:paraId="5F26E70C"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Pr>
                <w:rFonts w:ascii="Calibri" w:eastAsia="Times New Roman" w:hAnsi="Calibri" w:cs="Calibri"/>
                <w:b/>
                <w:bCs/>
                <w:noProof/>
                <w:color w:val="000000"/>
                <w:sz w:val="16"/>
                <w:szCs w:val="16"/>
              </w:rPr>
              <w:drawing>
                <wp:anchor distT="0" distB="0" distL="114300" distR="114300" simplePos="0" relativeHeight="251658240" behindDoc="0" locked="0" layoutInCell="1" allowOverlap="1" wp14:anchorId="73F19A87" wp14:editId="16C230B2">
                  <wp:simplePos x="0" y="0"/>
                  <wp:positionH relativeFrom="column">
                    <wp:posOffset>205105</wp:posOffset>
                  </wp:positionH>
                  <wp:positionV relativeFrom="paragraph">
                    <wp:posOffset>48260</wp:posOffset>
                  </wp:positionV>
                  <wp:extent cx="836930" cy="495300"/>
                  <wp:effectExtent l="19050" t="0" r="1270" b="0"/>
                  <wp:wrapNone/>
                  <wp:docPr id="5" name="Imagen 3"/>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a:srcRect/>
                          <a:stretch>
                            <a:fillRect/>
                          </a:stretch>
                        </pic:blipFill>
                        <pic:spPr bwMode="auto">
                          <a:xfrm>
                            <a:off x="0" y="0"/>
                            <a:ext cx="836930" cy="495300"/>
                          </a:xfrm>
                          <a:prstGeom prst="rect">
                            <a:avLst/>
                          </a:prstGeom>
                          <a:noFill/>
                        </pic:spPr>
                      </pic:pic>
                    </a:graphicData>
                  </a:graphic>
                </wp:anchor>
              </w:drawing>
            </w:r>
            <w:r w:rsidRPr="00856F0F">
              <w:rPr>
                <w:rFonts w:ascii="Calibri" w:eastAsia="Times New Roman" w:hAnsi="Calibri" w:cs="Calibri"/>
                <w:b/>
                <w:bCs/>
                <w:color w:val="000000"/>
                <w:sz w:val="16"/>
                <w:szCs w:val="16"/>
                <w:lang w:val="es-ES" w:eastAsia="es-ES"/>
              </w:rPr>
              <w:t> </w:t>
            </w:r>
          </w:p>
        </w:tc>
      </w:tr>
      <w:tr w:rsidR="00856F0F" w:rsidRPr="00856F0F" w14:paraId="3E921E0F" w14:textId="77777777" w:rsidTr="00856F0F">
        <w:trPr>
          <w:trHeight w:val="334"/>
        </w:trPr>
        <w:tc>
          <w:tcPr>
            <w:tcW w:w="4015" w:type="pct"/>
            <w:gridSpan w:val="4"/>
            <w:tcBorders>
              <w:top w:val="nil"/>
              <w:left w:val="single" w:sz="8" w:space="0" w:color="auto"/>
              <w:bottom w:val="nil"/>
              <w:right w:val="nil"/>
            </w:tcBorders>
            <w:shd w:val="clear" w:color="000000" w:fill="FFFFFF"/>
            <w:vAlign w:val="bottom"/>
            <w:hideMark/>
          </w:tcPr>
          <w:p w14:paraId="660C819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PRE-PRO-07</w:t>
            </w:r>
          </w:p>
        </w:tc>
        <w:tc>
          <w:tcPr>
            <w:tcW w:w="985" w:type="pct"/>
            <w:gridSpan w:val="2"/>
            <w:vMerge/>
            <w:tcBorders>
              <w:top w:val="single" w:sz="8" w:space="0" w:color="auto"/>
              <w:left w:val="nil"/>
              <w:bottom w:val="single" w:sz="8" w:space="0" w:color="000000"/>
              <w:right w:val="single" w:sz="8" w:space="0" w:color="000000"/>
            </w:tcBorders>
            <w:vAlign w:val="center"/>
            <w:hideMark/>
          </w:tcPr>
          <w:p w14:paraId="08D3C0A5" w14:textId="77777777" w:rsidR="00856F0F" w:rsidRPr="00856F0F" w:rsidRDefault="00856F0F" w:rsidP="00856F0F">
            <w:pPr>
              <w:spacing w:after="0" w:line="240" w:lineRule="auto"/>
              <w:rPr>
                <w:rFonts w:ascii="Calibri" w:eastAsia="Times New Roman" w:hAnsi="Calibri" w:cs="Calibri"/>
                <w:b/>
                <w:bCs/>
                <w:color w:val="000000"/>
                <w:sz w:val="16"/>
                <w:szCs w:val="16"/>
                <w:lang w:val="es-ES" w:eastAsia="es-ES"/>
              </w:rPr>
            </w:pPr>
          </w:p>
        </w:tc>
      </w:tr>
      <w:tr w:rsidR="00856F0F" w:rsidRPr="00856F0F" w14:paraId="11987D20" w14:textId="77777777" w:rsidTr="00856F0F">
        <w:trPr>
          <w:trHeight w:val="351"/>
        </w:trPr>
        <w:tc>
          <w:tcPr>
            <w:tcW w:w="4015" w:type="pct"/>
            <w:gridSpan w:val="4"/>
            <w:tcBorders>
              <w:top w:val="nil"/>
              <w:left w:val="single" w:sz="8" w:space="0" w:color="auto"/>
              <w:bottom w:val="single" w:sz="8" w:space="0" w:color="auto"/>
              <w:right w:val="nil"/>
            </w:tcBorders>
            <w:shd w:val="clear" w:color="000000" w:fill="FFFFFF"/>
            <w:vAlign w:val="bottom"/>
            <w:hideMark/>
          </w:tcPr>
          <w:p w14:paraId="0697EE0F"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DEPARTAMENTO DE PREVENCION DE RIESGOS Y M.AMBIENTE</w:t>
            </w:r>
          </w:p>
        </w:tc>
        <w:tc>
          <w:tcPr>
            <w:tcW w:w="985" w:type="pct"/>
            <w:gridSpan w:val="2"/>
            <w:vMerge/>
            <w:tcBorders>
              <w:top w:val="single" w:sz="8" w:space="0" w:color="auto"/>
              <w:left w:val="nil"/>
              <w:bottom w:val="single" w:sz="8" w:space="0" w:color="000000"/>
              <w:right w:val="single" w:sz="8" w:space="0" w:color="000000"/>
            </w:tcBorders>
            <w:vAlign w:val="center"/>
            <w:hideMark/>
          </w:tcPr>
          <w:p w14:paraId="0D94694E" w14:textId="77777777" w:rsidR="00856F0F" w:rsidRPr="00856F0F" w:rsidRDefault="00856F0F" w:rsidP="00856F0F">
            <w:pPr>
              <w:spacing w:after="0" w:line="240" w:lineRule="auto"/>
              <w:rPr>
                <w:rFonts w:ascii="Calibri" w:eastAsia="Times New Roman" w:hAnsi="Calibri" w:cs="Calibri"/>
                <w:b/>
                <w:bCs/>
                <w:color w:val="000000"/>
                <w:sz w:val="16"/>
                <w:szCs w:val="16"/>
                <w:lang w:val="es-ES" w:eastAsia="es-ES"/>
              </w:rPr>
            </w:pPr>
          </w:p>
        </w:tc>
      </w:tr>
      <w:tr w:rsidR="00856F0F" w:rsidRPr="00856F0F" w14:paraId="33E1013E" w14:textId="77777777" w:rsidTr="00856F0F">
        <w:trPr>
          <w:trHeight w:val="284"/>
        </w:trPr>
        <w:tc>
          <w:tcPr>
            <w:tcW w:w="5000" w:type="pct"/>
            <w:gridSpan w:val="6"/>
            <w:tcBorders>
              <w:top w:val="nil"/>
              <w:left w:val="single" w:sz="4" w:space="0" w:color="auto"/>
              <w:bottom w:val="single" w:sz="4" w:space="0" w:color="auto"/>
              <w:right w:val="single" w:sz="4" w:space="0" w:color="auto"/>
            </w:tcBorders>
            <w:shd w:val="clear" w:color="000000" w:fill="DBE5F1"/>
            <w:noWrap/>
            <w:vAlign w:val="center"/>
            <w:hideMark/>
          </w:tcPr>
          <w:p w14:paraId="2204F969"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eastAsia="es-ES"/>
              </w:rPr>
              <w:t>Supervisores ICF</w:t>
            </w:r>
          </w:p>
        </w:tc>
      </w:tr>
      <w:tr w:rsidR="00856F0F" w:rsidRPr="00856F0F" w14:paraId="264C4C77" w14:textId="77777777" w:rsidTr="00EF500D">
        <w:trPr>
          <w:trHeight w:val="284"/>
        </w:trPr>
        <w:tc>
          <w:tcPr>
            <w:tcW w:w="1740" w:type="pct"/>
            <w:tcBorders>
              <w:top w:val="nil"/>
              <w:left w:val="single" w:sz="4" w:space="0" w:color="auto"/>
              <w:bottom w:val="single" w:sz="4" w:space="0" w:color="auto"/>
              <w:right w:val="single" w:sz="4" w:space="0" w:color="auto"/>
            </w:tcBorders>
            <w:shd w:val="clear" w:color="000000" w:fill="DBE5F1"/>
            <w:noWrap/>
            <w:vAlign w:val="bottom"/>
            <w:hideMark/>
          </w:tcPr>
          <w:p w14:paraId="59F98808"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 </w:t>
            </w:r>
          </w:p>
        </w:tc>
        <w:tc>
          <w:tcPr>
            <w:tcW w:w="2070" w:type="pct"/>
            <w:gridSpan w:val="2"/>
            <w:tcBorders>
              <w:top w:val="single" w:sz="4" w:space="0" w:color="auto"/>
              <w:left w:val="nil"/>
              <w:bottom w:val="single" w:sz="4" w:space="0" w:color="auto"/>
              <w:right w:val="single" w:sz="4" w:space="0" w:color="auto"/>
            </w:tcBorders>
            <w:shd w:val="clear" w:color="000000" w:fill="DBE5F1"/>
            <w:noWrap/>
            <w:vAlign w:val="bottom"/>
            <w:hideMark/>
          </w:tcPr>
          <w:p w14:paraId="54E472F2"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proofErr w:type="spellStart"/>
            <w:r w:rsidRPr="00856F0F">
              <w:rPr>
                <w:rFonts w:ascii="Calibri" w:eastAsia="Times New Roman" w:hAnsi="Calibri" w:cs="Calibri"/>
                <w:b/>
                <w:bCs/>
                <w:color w:val="000000"/>
                <w:sz w:val="16"/>
                <w:szCs w:val="16"/>
                <w:lang w:val="es-ES" w:eastAsia="es-ES"/>
              </w:rPr>
              <w:t>Fisicas</w:t>
            </w:r>
            <w:proofErr w:type="spellEnd"/>
          </w:p>
        </w:tc>
        <w:tc>
          <w:tcPr>
            <w:tcW w:w="1190" w:type="pct"/>
            <w:gridSpan w:val="3"/>
            <w:tcBorders>
              <w:top w:val="single" w:sz="4" w:space="0" w:color="auto"/>
              <w:left w:val="nil"/>
              <w:bottom w:val="single" w:sz="4" w:space="0" w:color="auto"/>
              <w:right w:val="single" w:sz="4" w:space="0" w:color="auto"/>
            </w:tcBorders>
            <w:shd w:val="clear" w:color="000000" w:fill="DBE5F1"/>
            <w:noWrap/>
            <w:vAlign w:val="bottom"/>
            <w:hideMark/>
          </w:tcPr>
          <w:p w14:paraId="5B1A9829"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Digital</w:t>
            </w:r>
          </w:p>
        </w:tc>
      </w:tr>
      <w:tr w:rsidR="00856F0F" w:rsidRPr="00856F0F" w14:paraId="66469B30"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581E3677"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Charlas diarias</w:t>
            </w:r>
          </w:p>
        </w:tc>
        <w:tc>
          <w:tcPr>
            <w:tcW w:w="2070" w:type="pct"/>
            <w:gridSpan w:val="2"/>
            <w:tcBorders>
              <w:top w:val="single" w:sz="4" w:space="0" w:color="auto"/>
              <w:left w:val="nil"/>
              <w:bottom w:val="single" w:sz="4" w:space="0" w:color="auto"/>
              <w:right w:val="single" w:sz="4" w:space="0" w:color="auto"/>
            </w:tcBorders>
            <w:noWrap/>
            <w:vAlign w:val="bottom"/>
            <w:hideMark/>
          </w:tcPr>
          <w:p w14:paraId="1A1C46C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49D4081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36C02208"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3DBC7BEB"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Inspecciones</w:t>
            </w:r>
          </w:p>
        </w:tc>
        <w:tc>
          <w:tcPr>
            <w:tcW w:w="2070" w:type="pct"/>
            <w:gridSpan w:val="2"/>
            <w:tcBorders>
              <w:top w:val="single" w:sz="4" w:space="0" w:color="auto"/>
              <w:left w:val="nil"/>
              <w:bottom w:val="single" w:sz="4" w:space="0" w:color="auto"/>
              <w:right w:val="single" w:sz="4" w:space="0" w:color="auto"/>
            </w:tcBorders>
            <w:noWrap/>
            <w:vAlign w:val="bottom"/>
            <w:hideMark/>
          </w:tcPr>
          <w:p w14:paraId="02EACD6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04D69288"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2DFE0538"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03E66757"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Observaciones</w:t>
            </w:r>
          </w:p>
        </w:tc>
        <w:tc>
          <w:tcPr>
            <w:tcW w:w="2070" w:type="pct"/>
            <w:gridSpan w:val="2"/>
            <w:tcBorders>
              <w:top w:val="single" w:sz="4" w:space="0" w:color="auto"/>
              <w:left w:val="nil"/>
              <w:bottom w:val="single" w:sz="4" w:space="0" w:color="auto"/>
              <w:right w:val="single" w:sz="4" w:space="0" w:color="auto"/>
            </w:tcBorders>
            <w:noWrap/>
            <w:vAlign w:val="bottom"/>
            <w:hideMark/>
          </w:tcPr>
          <w:p w14:paraId="3917220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4780A9C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2CFF35DD"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051B0B97"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Sanciones</w:t>
            </w:r>
          </w:p>
        </w:tc>
        <w:tc>
          <w:tcPr>
            <w:tcW w:w="2070" w:type="pct"/>
            <w:gridSpan w:val="2"/>
            <w:tcBorders>
              <w:top w:val="single" w:sz="4" w:space="0" w:color="auto"/>
              <w:left w:val="nil"/>
              <w:bottom w:val="single" w:sz="4" w:space="0" w:color="auto"/>
              <w:right w:val="single" w:sz="4" w:space="0" w:color="auto"/>
            </w:tcBorders>
            <w:noWrap/>
            <w:vAlign w:val="bottom"/>
            <w:hideMark/>
          </w:tcPr>
          <w:p w14:paraId="799855F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64265106"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31085853"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55C21B3A"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Procedimientos</w:t>
            </w:r>
          </w:p>
        </w:tc>
        <w:tc>
          <w:tcPr>
            <w:tcW w:w="2070" w:type="pct"/>
            <w:gridSpan w:val="2"/>
            <w:tcBorders>
              <w:top w:val="single" w:sz="4" w:space="0" w:color="auto"/>
              <w:left w:val="nil"/>
              <w:bottom w:val="single" w:sz="4" w:space="0" w:color="auto"/>
              <w:right w:val="single" w:sz="4" w:space="0" w:color="auto"/>
            </w:tcBorders>
            <w:noWrap/>
            <w:vAlign w:val="bottom"/>
            <w:hideMark/>
          </w:tcPr>
          <w:p w14:paraId="129B65E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6EA0FC9F"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085D88EC"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283125AC"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otros</w:t>
            </w:r>
          </w:p>
        </w:tc>
        <w:tc>
          <w:tcPr>
            <w:tcW w:w="2070" w:type="pct"/>
            <w:gridSpan w:val="2"/>
            <w:tcBorders>
              <w:top w:val="single" w:sz="4" w:space="0" w:color="auto"/>
              <w:left w:val="nil"/>
              <w:bottom w:val="single" w:sz="4" w:space="0" w:color="auto"/>
              <w:right w:val="single" w:sz="4" w:space="0" w:color="auto"/>
            </w:tcBorders>
            <w:noWrap/>
            <w:vAlign w:val="bottom"/>
            <w:hideMark/>
          </w:tcPr>
          <w:p w14:paraId="007EEFD6"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20C388A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6B74BB6E" w14:textId="77777777" w:rsidTr="00EF500D">
        <w:trPr>
          <w:trHeight w:val="284"/>
        </w:trPr>
        <w:tc>
          <w:tcPr>
            <w:tcW w:w="1740" w:type="pct"/>
            <w:tcBorders>
              <w:top w:val="nil"/>
              <w:left w:val="single" w:sz="4" w:space="0" w:color="auto"/>
              <w:bottom w:val="single" w:sz="4" w:space="0" w:color="auto"/>
              <w:right w:val="nil"/>
            </w:tcBorders>
            <w:shd w:val="clear" w:color="000000" w:fill="DBE5F1"/>
            <w:noWrap/>
            <w:vAlign w:val="center"/>
            <w:hideMark/>
          </w:tcPr>
          <w:p w14:paraId="075A6B17" w14:textId="77777777" w:rsidR="00856F0F" w:rsidRPr="00856F0F" w:rsidRDefault="00856F0F" w:rsidP="00856F0F">
            <w:pPr>
              <w:spacing w:after="0" w:line="240" w:lineRule="auto"/>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eastAsia="es-ES"/>
              </w:rPr>
              <w:t>Jefe de Obra</w:t>
            </w:r>
          </w:p>
        </w:tc>
        <w:tc>
          <w:tcPr>
            <w:tcW w:w="2070" w:type="pct"/>
            <w:gridSpan w:val="2"/>
            <w:tcBorders>
              <w:top w:val="single" w:sz="4" w:space="0" w:color="auto"/>
              <w:left w:val="single" w:sz="4" w:space="0" w:color="auto"/>
              <w:bottom w:val="single" w:sz="4" w:space="0" w:color="auto"/>
              <w:right w:val="single" w:sz="4" w:space="0" w:color="auto"/>
            </w:tcBorders>
            <w:shd w:val="clear" w:color="000000" w:fill="DBE5F1"/>
            <w:noWrap/>
            <w:vAlign w:val="bottom"/>
            <w:hideMark/>
          </w:tcPr>
          <w:p w14:paraId="32CB06AB" w14:textId="77777777" w:rsidR="00856F0F" w:rsidRPr="00856F0F" w:rsidRDefault="00EF500D"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Físicas</w:t>
            </w:r>
          </w:p>
        </w:tc>
        <w:tc>
          <w:tcPr>
            <w:tcW w:w="1190" w:type="pct"/>
            <w:gridSpan w:val="3"/>
            <w:tcBorders>
              <w:top w:val="single" w:sz="4" w:space="0" w:color="auto"/>
              <w:left w:val="nil"/>
              <w:bottom w:val="single" w:sz="4" w:space="0" w:color="auto"/>
              <w:right w:val="single" w:sz="4" w:space="0" w:color="auto"/>
            </w:tcBorders>
            <w:shd w:val="clear" w:color="000000" w:fill="DBE5F1"/>
            <w:noWrap/>
            <w:vAlign w:val="bottom"/>
            <w:hideMark/>
          </w:tcPr>
          <w:p w14:paraId="31CB9DE2"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Digital</w:t>
            </w:r>
          </w:p>
        </w:tc>
      </w:tr>
      <w:tr w:rsidR="00856F0F" w:rsidRPr="00856F0F" w14:paraId="4125738A"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784768BA"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Inspecciones</w:t>
            </w:r>
          </w:p>
        </w:tc>
        <w:tc>
          <w:tcPr>
            <w:tcW w:w="2070" w:type="pct"/>
            <w:gridSpan w:val="2"/>
            <w:tcBorders>
              <w:top w:val="single" w:sz="4" w:space="0" w:color="auto"/>
              <w:left w:val="nil"/>
              <w:bottom w:val="single" w:sz="4" w:space="0" w:color="auto"/>
              <w:right w:val="single" w:sz="4" w:space="0" w:color="auto"/>
            </w:tcBorders>
            <w:noWrap/>
            <w:vAlign w:val="bottom"/>
            <w:hideMark/>
          </w:tcPr>
          <w:p w14:paraId="6689903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466F9149"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4A65DCFD"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54CE3CB0"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Charlas Generales</w:t>
            </w:r>
          </w:p>
        </w:tc>
        <w:tc>
          <w:tcPr>
            <w:tcW w:w="2070" w:type="pct"/>
            <w:gridSpan w:val="2"/>
            <w:tcBorders>
              <w:top w:val="single" w:sz="4" w:space="0" w:color="auto"/>
              <w:left w:val="nil"/>
              <w:bottom w:val="single" w:sz="4" w:space="0" w:color="auto"/>
              <w:right w:val="single" w:sz="4" w:space="0" w:color="auto"/>
            </w:tcBorders>
            <w:noWrap/>
            <w:vAlign w:val="bottom"/>
            <w:hideMark/>
          </w:tcPr>
          <w:p w14:paraId="06FB17B0"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69C8760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4BCAAD98"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40DBB0F3"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2070" w:type="pct"/>
            <w:gridSpan w:val="2"/>
            <w:tcBorders>
              <w:top w:val="single" w:sz="4" w:space="0" w:color="auto"/>
              <w:left w:val="nil"/>
              <w:bottom w:val="single" w:sz="4" w:space="0" w:color="auto"/>
              <w:right w:val="single" w:sz="4" w:space="0" w:color="auto"/>
            </w:tcBorders>
            <w:noWrap/>
            <w:vAlign w:val="bottom"/>
            <w:hideMark/>
          </w:tcPr>
          <w:p w14:paraId="4720285A"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37B8E8E0"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482CA700" w14:textId="77777777" w:rsidTr="00EF500D">
        <w:trPr>
          <w:trHeight w:val="284"/>
        </w:trPr>
        <w:tc>
          <w:tcPr>
            <w:tcW w:w="1740" w:type="pct"/>
            <w:tcBorders>
              <w:top w:val="nil"/>
              <w:left w:val="single" w:sz="4" w:space="0" w:color="auto"/>
              <w:bottom w:val="single" w:sz="4" w:space="0" w:color="auto"/>
              <w:right w:val="nil"/>
            </w:tcBorders>
            <w:shd w:val="clear" w:color="000000" w:fill="DBE5F1"/>
            <w:noWrap/>
            <w:vAlign w:val="center"/>
            <w:hideMark/>
          </w:tcPr>
          <w:p w14:paraId="3972805A" w14:textId="77777777" w:rsidR="00856F0F" w:rsidRPr="00856F0F" w:rsidRDefault="00856F0F" w:rsidP="00856F0F">
            <w:pPr>
              <w:spacing w:after="0" w:line="240" w:lineRule="auto"/>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eastAsia="es-ES"/>
              </w:rPr>
              <w:t>Jefe de Terreno</w:t>
            </w:r>
          </w:p>
        </w:tc>
        <w:tc>
          <w:tcPr>
            <w:tcW w:w="2070" w:type="pct"/>
            <w:gridSpan w:val="2"/>
            <w:tcBorders>
              <w:top w:val="single" w:sz="4" w:space="0" w:color="auto"/>
              <w:left w:val="single" w:sz="4" w:space="0" w:color="auto"/>
              <w:bottom w:val="single" w:sz="4" w:space="0" w:color="auto"/>
              <w:right w:val="single" w:sz="4" w:space="0" w:color="auto"/>
            </w:tcBorders>
            <w:shd w:val="clear" w:color="000000" w:fill="DBE5F1"/>
            <w:noWrap/>
            <w:vAlign w:val="bottom"/>
            <w:hideMark/>
          </w:tcPr>
          <w:p w14:paraId="78B2D841" w14:textId="77777777" w:rsidR="00856F0F" w:rsidRPr="00856F0F" w:rsidRDefault="00EF500D"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Físicas</w:t>
            </w:r>
          </w:p>
        </w:tc>
        <w:tc>
          <w:tcPr>
            <w:tcW w:w="1190" w:type="pct"/>
            <w:gridSpan w:val="3"/>
            <w:tcBorders>
              <w:top w:val="single" w:sz="4" w:space="0" w:color="auto"/>
              <w:left w:val="nil"/>
              <w:bottom w:val="single" w:sz="4" w:space="0" w:color="auto"/>
              <w:right w:val="single" w:sz="4" w:space="0" w:color="auto"/>
            </w:tcBorders>
            <w:shd w:val="clear" w:color="000000" w:fill="DBE5F1"/>
            <w:noWrap/>
            <w:vAlign w:val="bottom"/>
            <w:hideMark/>
          </w:tcPr>
          <w:p w14:paraId="001F3479"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Digital</w:t>
            </w:r>
          </w:p>
        </w:tc>
      </w:tr>
      <w:tr w:rsidR="00856F0F" w:rsidRPr="00856F0F" w14:paraId="2F16B16D"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740F88CF"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Inspecciones</w:t>
            </w:r>
          </w:p>
        </w:tc>
        <w:tc>
          <w:tcPr>
            <w:tcW w:w="2070" w:type="pct"/>
            <w:gridSpan w:val="2"/>
            <w:tcBorders>
              <w:top w:val="single" w:sz="4" w:space="0" w:color="auto"/>
              <w:left w:val="nil"/>
              <w:bottom w:val="single" w:sz="4" w:space="0" w:color="auto"/>
              <w:right w:val="single" w:sz="4" w:space="0" w:color="auto"/>
            </w:tcBorders>
            <w:noWrap/>
            <w:vAlign w:val="bottom"/>
            <w:hideMark/>
          </w:tcPr>
          <w:p w14:paraId="13006550"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113B682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25E99988"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14A16A9B"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Charlas Generales</w:t>
            </w:r>
          </w:p>
        </w:tc>
        <w:tc>
          <w:tcPr>
            <w:tcW w:w="2070" w:type="pct"/>
            <w:gridSpan w:val="2"/>
            <w:tcBorders>
              <w:top w:val="single" w:sz="4" w:space="0" w:color="auto"/>
              <w:left w:val="nil"/>
              <w:bottom w:val="single" w:sz="4" w:space="0" w:color="auto"/>
              <w:right w:val="single" w:sz="4" w:space="0" w:color="auto"/>
            </w:tcBorders>
            <w:noWrap/>
            <w:vAlign w:val="bottom"/>
            <w:hideMark/>
          </w:tcPr>
          <w:p w14:paraId="0F838524"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190" w:type="pct"/>
            <w:gridSpan w:val="3"/>
            <w:tcBorders>
              <w:top w:val="single" w:sz="4" w:space="0" w:color="auto"/>
              <w:left w:val="nil"/>
              <w:bottom w:val="single" w:sz="4" w:space="0" w:color="auto"/>
              <w:right w:val="single" w:sz="4" w:space="0" w:color="auto"/>
            </w:tcBorders>
            <w:noWrap/>
            <w:vAlign w:val="bottom"/>
            <w:hideMark/>
          </w:tcPr>
          <w:p w14:paraId="43977ED5"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434C34F6" w14:textId="77777777" w:rsidTr="00856F0F">
        <w:trPr>
          <w:trHeight w:val="284"/>
        </w:trPr>
        <w:tc>
          <w:tcPr>
            <w:tcW w:w="5000" w:type="pct"/>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14:paraId="0DB3BC51"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eastAsia="es-ES"/>
              </w:rPr>
              <w:t>Supervisores Subcontratos</w:t>
            </w:r>
          </w:p>
        </w:tc>
      </w:tr>
      <w:tr w:rsidR="00856F0F" w:rsidRPr="00856F0F" w14:paraId="2F2A0608" w14:textId="77777777" w:rsidTr="00EF500D">
        <w:trPr>
          <w:trHeight w:val="284"/>
        </w:trPr>
        <w:tc>
          <w:tcPr>
            <w:tcW w:w="1740" w:type="pct"/>
            <w:tcBorders>
              <w:top w:val="nil"/>
              <w:left w:val="single" w:sz="4" w:space="0" w:color="auto"/>
              <w:bottom w:val="single" w:sz="4" w:space="0" w:color="auto"/>
              <w:right w:val="single" w:sz="4" w:space="0" w:color="auto"/>
            </w:tcBorders>
            <w:shd w:val="clear" w:color="000000" w:fill="DBE5F1"/>
            <w:noWrap/>
            <w:vAlign w:val="center"/>
            <w:hideMark/>
          </w:tcPr>
          <w:p w14:paraId="5D988A6C"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 </w:t>
            </w:r>
          </w:p>
        </w:tc>
        <w:tc>
          <w:tcPr>
            <w:tcW w:w="1035" w:type="pct"/>
            <w:tcBorders>
              <w:top w:val="single" w:sz="4" w:space="0" w:color="auto"/>
              <w:left w:val="nil"/>
              <w:bottom w:val="single" w:sz="4" w:space="0" w:color="auto"/>
              <w:right w:val="single" w:sz="4" w:space="0" w:color="000000"/>
            </w:tcBorders>
            <w:shd w:val="clear" w:color="000000" w:fill="DBE5F1"/>
            <w:noWrap/>
            <w:vAlign w:val="center"/>
            <w:hideMark/>
          </w:tcPr>
          <w:p w14:paraId="40032EE5"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1</w:t>
            </w:r>
          </w:p>
        </w:tc>
        <w:tc>
          <w:tcPr>
            <w:tcW w:w="1035" w:type="pct"/>
            <w:tcBorders>
              <w:top w:val="single" w:sz="4" w:space="0" w:color="auto"/>
              <w:left w:val="nil"/>
              <w:bottom w:val="single" w:sz="4" w:space="0" w:color="auto"/>
              <w:right w:val="single" w:sz="4" w:space="0" w:color="000000"/>
            </w:tcBorders>
            <w:shd w:val="clear" w:color="000000" w:fill="DBE5F1"/>
            <w:noWrap/>
            <w:vAlign w:val="center"/>
            <w:hideMark/>
          </w:tcPr>
          <w:p w14:paraId="552AE2FA"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2</w:t>
            </w:r>
          </w:p>
        </w:tc>
        <w:tc>
          <w:tcPr>
            <w:tcW w:w="407" w:type="pct"/>
            <w:gridSpan w:val="2"/>
            <w:tcBorders>
              <w:top w:val="single" w:sz="4" w:space="0" w:color="auto"/>
              <w:left w:val="nil"/>
              <w:bottom w:val="single" w:sz="4" w:space="0" w:color="auto"/>
              <w:right w:val="single" w:sz="4" w:space="0" w:color="000000"/>
            </w:tcBorders>
            <w:shd w:val="clear" w:color="000000" w:fill="DBE5F1"/>
            <w:noWrap/>
            <w:vAlign w:val="center"/>
            <w:hideMark/>
          </w:tcPr>
          <w:p w14:paraId="69527E37"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3</w:t>
            </w:r>
          </w:p>
        </w:tc>
        <w:tc>
          <w:tcPr>
            <w:tcW w:w="783" w:type="pct"/>
            <w:tcBorders>
              <w:top w:val="single" w:sz="4" w:space="0" w:color="auto"/>
              <w:left w:val="nil"/>
              <w:bottom w:val="single" w:sz="4" w:space="0" w:color="auto"/>
              <w:right w:val="single" w:sz="4" w:space="0" w:color="000000"/>
            </w:tcBorders>
            <w:shd w:val="clear" w:color="000000" w:fill="DBE5F1"/>
            <w:noWrap/>
            <w:vAlign w:val="center"/>
            <w:hideMark/>
          </w:tcPr>
          <w:p w14:paraId="1CC0E551"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4</w:t>
            </w:r>
          </w:p>
        </w:tc>
      </w:tr>
      <w:tr w:rsidR="00856F0F" w:rsidRPr="00856F0F" w14:paraId="1755BA05"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7A361DD2"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Charlas diarias</w:t>
            </w:r>
          </w:p>
        </w:tc>
        <w:tc>
          <w:tcPr>
            <w:tcW w:w="1035" w:type="pct"/>
            <w:tcBorders>
              <w:top w:val="single" w:sz="4" w:space="0" w:color="auto"/>
              <w:left w:val="nil"/>
              <w:bottom w:val="single" w:sz="4" w:space="0" w:color="auto"/>
              <w:right w:val="single" w:sz="4" w:space="0" w:color="000000"/>
            </w:tcBorders>
            <w:noWrap/>
            <w:vAlign w:val="bottom"/>
            <w:hideMark/>
          </w:tcPr>
          <w:p w14:paraId="0922F4FB"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1D1D060C"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7D7DAB0F"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5918613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33CF31A5"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4ECE1926"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Inspecciones</w:t>
            </w:r>
          </w:p>
        </w:tc>
        <w:tc>
          <w:tcPr>
            <w:tcW w:w="1035" w:type="pct"/>
            <w:tcBorders>
              <w:top w:val="single" w:sz="4" w:space="0" w:color="auto"/>
              <w:left w:val="nil"/>
              <w:bottom w:val="single" w:sz="4" w:space="0" w:color="auto"/>
              <w:right w:val="single" w:sz="4" w:space="0" w:color="000000"/>
            </w:tcBorders>
            <w:noWrap/>
            <w:vAlign w:val="bottom"/>
            <w:hideMark/>
          </w:tcPr>
          <w:p w14:paraId="53A79DA5"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6057B0C9"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1F25F3CD"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0E06BEB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7ED5C535"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2EB06581"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Observaciones</w:t>
            </w:r>
          </w:p>
        </w:tc>
        <w:tc>
          <w:tcPr>
            <w:tcW w:w="1035" w:type="pct"/>
            <w:tcBorders>
              <w:top w:val="single" w:sz="4" w:space="0" w:color="auto"/>
              <w:left w:val="nil"/>
              <w:bottom w:val="single" w:sz="4" w:space="0" w:color="auto"/>
              <w:right w:val="single" w:sz="4" w:space="0" w:color="000000"/>
            </w:tcBorders>
            <w:noWrap/>
            <w:vAlign w:val="bottom"/>
            <w:hideMark/>
          </w:tcPr>
          <w:p w14:paraId="4032C22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76504104"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7FDB1C4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13D8CA4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55A4F1EB"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69FB8F44"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Sanciones</w:t>
            </w:r>
          </w:p>
        </w:tc>
        <w:tc>
          <w:tcPr>
            <w:tcW w:w="1035" w:type="pct"/>
            <w:tcBorders>
              <w:top w:val="single" w:sz="4" w:space="0" w:color="auto"/>
              <w:left w:val="nil"/>
              <w:bottom w:val="single" w:sz="4" w:space="0" w:color="auto"/>
              <w:right w:val="single" w:sz="4" w:space="0" w:color="000000"/>
            </w:tcBorders>
            <w:noWrap/>
            <w:vAlign w:val="bottom"/>
            <w:hideMark/>
          </w:tcPr>
          <w:p w14:paraId="72B41E35"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02F7D6C9"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78F7967D"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4D551F7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0F5A9F7B"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33E1AE78"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Procedimientos</w:t>
            </w:r>
          </w:p>
        </w:tc>
        <w:tc>
          <w:tcPr>
            <w:tcW w:w="1035" w:type="pct"/>
            <w:tcBorders>
              <w:top w:val="single" w:sz="4" w:space="0" w:color="auto"/>
              <w:left w:val="nil"/>
              <w:bottom w:val="single" w:sz="4" w:space="0" w:color="auto"/>
              <w:right w:val="single" w:sz="4" w:space="0" w:color="000000"/>
            </w:tcBorders>
            <w:noWrap/>
            <w:vAlign w:val="bottom"/>
            <w:hideMark/>
          </w:tcPr>
          <w:p w14:paraId="73EF1339"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35C1658C"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57617EC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524A8199"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12074C9A" w14:textId="77777777" w:rsidTr="00EF500D">
        <w:trPr>
          <w:trHeight w:val="284"/>
        </w:trPr>
        <w:tc>
          <w:tcPr>
            <w:tcW w:w="1740" w:type="pct"/>
            <w:tcBorders>
              <w:top w:val="nil"/>
              <w:left w:val="single" w:sz="4" w:space="0" w:color="auto"/>
              <w:bottom w:val="nil"/>
              <w:right w:val="single" w:sz="4" w:space="0" w:color="auto"/>
            </w:tcBorders>
            <w:noWrap/>
            <w:vAlign w:val="bottom"/>
            <w:hideMark/>
          </w:tcPr>
          <w:p w14:paraId="22A4DD72" w14:textId="77777777" w:rsidR="00856F0F" w:rsidRPr="00856F0F" w:rsidRDefault="00856F0F" w:rsidP="00856F0F">
            <w:pPr>
              <w:spacing w:after="0" w:line="240" w:lineRule="auto"/>
              <w:rPr>
                <w:rFonts w:ascii="Arial" w:eastAsia="Times New Roman" w:hAnsi="Arial" w:cs="Arial"/>
                <w:color w:val="000000"/>
                <w:sz w:val="16"/>
                <w:szCs w:val="16"/>
                <w:lang w:val="es-ES" w:eastAsia="es-ES"/>
              </w:rPr>
            </w:pPr>
            <w:r w:rsidRPr="00856F0F">
              <w:rPr>
                <w:rFonts w:ascii="Arial" w:eastAsia="Times New Roman" w:hAnsi="Arial" w:cs="Arial"/>
                <w:color w:val="000000"/>
                <w:sz w:val="16"/>
                <w:szCs w:val="16"/>
                <w:lang w:eastAsia="es-ES"/>
              </w:rPr>
              <w:t>otros</w:t>
            </w:r>
          </w:p>
        </w:tc>
        <w:tc>
          <w:tcPr>
            <w:tcW w:w="1035" w:type="pct"/>
            <w:tcBorders>
              <w:top w:val="single" w:sz="4" w:space="0" w:color="auto"/>
              <w:left w:val="nil"/>
              <w:bottom w:val="single" w:sz="4" w:space="0" w:color="auto"/>
              <w:right w:val="single" w:sz="4" w:space="0" w:color="000000"/>
            </w:tcBorders>
            <w:noWrap/>
            <w:vAlign w:val="bottom"/>
            <w:hideMark/>
          </w:tcPr>
          <w:p w14:paraId="29D014E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2EBE2454"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4F847884"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28103D2A"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06600DB1" w14:textId="77777777" w:rsidTr="00856F0F">
        <w:trPr>
          <w:trHeight w:val="284"/>
        </w:trPr>
        <w:tc>
          <w:tcPr>
            <w:tcW w:w="5000" w:type="pct"/>
            <w:gridSpan w:val="6"/>
            <w:tcBorders>
              <w:top w:val="single" w:sz="4" w:space="0" w:color="auto"/>
              <w:left w:val="single" w:sz="4" w:space="0" w:color="auto"/>
              <w:bottom w:val="single" w:sz="4" w:space="0" w:color="auto"/>
              <w:right w:val="single" w:sz="4" w:space="0" w:color="auto"/>
            </w:tcBorders>
            <w:shd w:val="clear" w:color="000000" w:fill="DBE5F1"/>
            <w:vAlign w:val="center"/>
            <w:hideMark/>
          </w:tcPr>
          <w:p w14:paraId="3D126957"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eastAsia="es-ES"/>
              </w:rPr>
              <w:t>Procedimientos internos  empresas que tomaron conocimiento</w:t>
            </w:r>
          </w:p>
        </w:tc>
      </w:tr>
      <w:tr w:rsidR="00856F0F" w:rsidRPr="00856F0F" w14:paraId="1183D9FA" w14:textId="77777777" w:rsidTr="00EF500D">
        <w:trPr>
          <w:trHeight w:val="284"/>
        </w:trPr>
        <w:tc>
          <w:tcPr>
            <w:tcW w:w="1740" w:type="pct"/>
            <w:tcBorders>
              <w:top w:val="nil"/>
              <w:left w:val="single" w:sz="4" w:space="0" w:color="auto"/>
              <w:bottom w:val="single" w:sz="4" w:space="0" w:color="auto"/>
              <w:right w:val="single" w:sz="4" w:space="0" w:color="auto"/>
            </w:tcBorders>
            <w:shd w:val="clear" w:color="000000" w:fill="DBE5F1"/>
            <w:noWrap/>
            <w:vAlign w:val="center"/>
            <w:hideMark/>
          </w:tcPr>
          <w:p w14:paraId="2DFA0609"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 </w:t>
            </w:r>
          </w:p>
        </w:tc>
        <w:tc>
          <w:tcPr>
            <w:tcW w:w="1035" w:type="pct"/>
            <w:tcBorders>
              <w:top w:val="single" w:sz="4" w:space="0" w:color="auto"/>
              <w:left w:val="nil"/>
              <w:bottom w:val="single" w:sz="4" w:space="0" w:color="auto"/>
              <w:right w:val="single" w:sz="4" w:space="0" w:color="000000"/>
            </w:tcBorders>
            <w:shd w:val="clear" w:color="000000" w:fill="DBE5F1"/>
            <w:noWrap/>
            <w:vAlign w:val="center"/>
            <w:hideMark/>
          </w:tcPr>
          <w:p w14:paraId="6BC64CBA"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1</w:t>
            </w:r>
          </w:p>
        </w:tc>
        <w:tc>
          <w:tcPr>
            <w:tcW w:w="1035" w:type="pct"/>
            <w:tcBorders>
              <w:top w:val="single" w:sz="4" w:space="0" w:color="auto"/>
              <w:left w:val="nil"/>
              <w:bottom w:val="single" w:sz="4" w:space="0" w:color="auto"/>
              <w:right w:val="single" w:sz="4" w:space="0" w:color="000000"/>
            </w:tcBorders>
            <w:shd w:val="clear" w:color="000000" w:fill="DBE5F1"/>
            <w:noWrap/>
            <w:vAlign w:val="center"/>
            <w:hideMark/>
          </w:tcPr>
          <w:p w14:paraId="317A6406"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2</w:t>
            </w:r>
          </w:p>
        </w:tc>
        <w:tc>
          <w:tcPr>
            <w:tcW w:w="407" w:type="pct"/>
            <w:gridSpan w:val="2"/>
            <w:tcBorders>
              <w:top w:val="single" w:sz="4" w:space="0" w:color="auto"/>
              <w:left w:val="nil"/>
              <w:bottom w:val="single" w:sz="4" w:space="0" w:color="auto"/>
              <w:right w:val="single" w:sz="4" w:space="0" w:color="000000"/>
            </w:tcBorders>
            <w:shd w:val="clear" w:color="000000" w:fill="DBE5F1"/>
            <w:noWrap/>
            <w:vAlign w:val="center"/>
            <w:hideMark/>
          </w:tcPr>
          <w:p w14:paraId="3F5BF5C0"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3</w:t>
            </w:r>
          </w:p>
        </w:tc>
        <w:tc>
          <w:tcPr>
            <w:tcW w:w="783" w:type="pct"/>
            <w:tcBorders>
              <w:top w:val="single" w:sz="4" w:space="0" w:color="auto"/>
              <w:left w:val="nil"/>
              <w:bottom w:val="single" w:sz="4" w:space="0" w:color="auto"/>
              <w:right w:val="single" w:sz="4" w:space="0" w:color="000000"/>
            </w:tcBorders>
            <w:shd w:val="clear" w:color="000000" w:fill="DBE5F1"/>
            <w:noWrap/>
            <w:vAlign w:val="center"/>
            <w:hideMark/>
          </w:tcPr>
          <w:p w14:paraId="45EF89BC"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4</w:t>
            </w:r>
          </w:p>
        </w:tc>
      </w:tr>
      <w:tr w:rsidR="00856F0F" w:rsidRPr="00856F0F" w14:paraId="7286C106"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0A4DF5C9"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Procedimiento 1</w:t>
            </w:r>
          </w:p>
        </w:tc>
        <w:tc>
          <w:tcPr>
            <w:tcW w:w="1035" w:type="pct"/>
            <w:tcBorders>
              <w:top w:val="single" w:sz="4" w:space="0" w:color="auto"/>
              <w:left w:val="nil"/>
              <w:bottom w:val="single" w:sz="4" w:space="0" w:color="auto"/>
              <w:right w:val="single" w:sz="4" w:space="0" w:color="000000"/>
            </w:tcBorders>
            <w:noWrap/>
            <w:vAlign w:val="bottom"/>
            <w:hideMark/>
          </w:tcPr>
          <w:p w14:paraId="6BDAC8B4"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4352936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51EECE7B"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5174379F"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506551A3"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36A80375"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Procedimiento 2</w:t>
            </w:r>
          </w:p>
        </w:tc>
        <w:tc>
          <w:tcPr>
            <w:tcW w:w="1035" w:type="pct"/>
            <w:tcBorders>
              <w:top w:val="single" w:sz="4" w:space="0" w:color="auto"/>
              <w:left w:val="nil"/>
              <w:bottom w:val="single" w:sz="4" w:space="0" w:color="auto"/>
              <w:right w:val="single" w:sz="4" w:space="0" w:color="000000"/>
            </w:tcBorders>
            <w:noWrap/>
            <w:vAlign w:val="bottom"/>
            <w:hideMark/>
          </w:tcPr>
          <w:p w14:paraId="66997824"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28A2F8B6"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0F2C2CB8"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2CBC571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20CF07D6"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59F9BCF8"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Procedimiento 3</w:t>
            </w:r>
          </w:p>
        </w:tc>
        <w:tc>
          <w:tcPr>
            <w:tcW w:w="1035" w:type="pct"/>
            <w:tcBorders>
              <w:top w:val="single" w:sz="4" w:space="0" w:color="auto"/>
              <w:left w:val="nil"/>
              <w:bottom w:val="single" w:sz="4" w:space="0" w:color="auto"/>
              <w:right w:val="single" w:sz="4" w:space="0" w:color="000000"/>
            </w:tcBorders>
            <w:noWrap/>
            <w:vAlign w:val="bottom"/>
            <w:hideMark/>
          </w:tcPr>
          <w:p w14:paraId="5CD35F5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33FE7ADB"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44BBF801"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7A260D09"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15153D14" w14:textId="77777777" w:rsidTr="00EF500D">
        <w:trPr>
          <w:trHeight w:val="284"/>
        </w:trPr>
        <w:tc>
          <w:tcPr>
            <w:tcW w:w="1740" w:type="pct"/>
            <w:tcBorders>
              <w:top w:val="nil"/>
              <w:left w:val="single" w:sz="4" w:space="0" w:color="auto"/>
              <w:bottom w:val="single" w:sz="4" w:space="0" w:color="auto"/>
              <w:right w:val="single" w:sz="4" w:space="0" w:color="auto"/>
            </w:tcBorders>
            <w:noWrap/>
            <w:vAlign w:val="bottom"/>
            <w:hideMark/>
          </w:tcPr>
          <w:p w14:paraId="416C5011"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Procedimiento 4</w:t>
            </w:r>
          </w:p>
        </w:tc>
        <w:tc>
          <w:tcPr>
            <w:tcW w:w="1035" w:type="pct"/>
            <w:tcBorders>
              <w:top w:val="single" w:sz="4" w:space="0" w:color="auto"/>
              <w:left w:val="nil"/>
              <w:bottom w:val="single" w:sz="4" w:space="0" w:color="auto"/>
              <w:right w:val="single" w:sz="4" w:space="0" w:color="000000"/>
            </w:tcBorders>
            <w:noWrap/>
            <w:vAlign w:val="bottom"/>
            <w:hideMark/>
          </w:tcPr>
          <w:p w14:paraId="73488645"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bottom"/>
            <w:hideMark/>
          </w:tcPr>
          <w:p w14:paraId="40540D10"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bottom"/>
            <w:hideMark/>
          </w:tcPr>
          <w:p w14:paraId="7385EC5C"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bottom"/>
            <w:hideMark/>
          </w:tcPr>
          <w:p w14:paraId="73C9858C"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05A53B2E" w14:textId="77777777" w:rsidTr="00856F0F">
        <w:trPr>
          <w:trHeight w:val="284"/>
        </w:trPr>
        <w:tc>
          <w:tcPr>
            <w:tcW w:w="5000" w:type="pct"/>
            <w:gridSpan w:val="6"/>
            <w:tcBorders>
              <w:top w:val="single" w:sz="4" w:space="0" w:color="auto"/>
              <w:left w:val="single" w:sz="4" w:space="0" w:color="auto"/>
              <w:bottom w:val="single" w:sz="4" w:space="0" w:color="auto"/>
              <w:right w:val="single" w:sz="4" w:space="0" w:color="000000"/>
            </w:tcBorders>
            <w:shd w:val="clear" w:color="000000" w:fill="DBE5F1"/>
            <w:noWrap/>
            <w:vAlign w:val="center"/>
            <w:hideMark/>
          </w:tcPr>
          <w:p w14:paraId="6AD4ED6C"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eastAsia="es-ES"/>
              </w:rPr>
              <w:t>Matrices firmadas</w:t>
            </w:r>
          </w:p>
        </w:tc>
      </w:tr>
      <w:tr w:rsidR="00856F0F" w:rsidRPr="00856F0F" w14:paraId="5D75C5BB" w14:textId="77777777" w:rsidTr="00EF500D">
        <w:trPr>
          <w:trHeight w:val="284"/>
        </w:trPr>
        <w:tc>
          <w:tcPr>
            <w:tcW w:w="1740" w:type="pct"/>
            <w:tcBorders>
              <w:top w:val="nil"/>
              <w:left w:val="single" w:sz="4" w:space="0" w:color="auto"/>
              <w:bottom w:val="single" w:sz="4" w:space="0" w:color="auto"/>
              <w:right w:val="nil"/>
            </w:tcBorders>
            <w:shd w:val="clear" w:color="000000" w:fill="DBE5F1"/>
            <w:noWrap/>
            <w:vAlign w:val="center"/>
            <w:hideMark/>
          </w:tcPr>
          <w:p w14:paraId="2EDBF967"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 </w:t>
            </w:r>
          </w:p>
        </w:tc>
        <w:tc>
          <w:tcPr>
            <w:tcW w:w="1035" w:type="pct"/>
            <w:tcBorders>
              <w:top w:val="single" w:sz="4" w:space="0" w:color="auto"/>
              <w:left w:val="single" w:sz="4" w:space="0" w:color="auto"/>
              <w:bottom w:val="single" w:sz="4" w:space="0" w:color="auto"/>
              <w:right w:val="single" w:sz="4" w:space="0" w:color="000000"/>
            </w:tcBorders>
            <w:shd w:val="clear" w:color="000000" w:fill="DBE5F1"/>
            <w:noWrap/>
            <w:vAlign w:val="center"/>
            <w:hideMark/>
          </w:tcPr>
          <w:p w14:paraId="47FBA5E8"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1</w:t>
            </w:r>
          </w:p>
        </w:tc>
        <w:tc>
          <w:tcPr>
            <w:tcW w:w="1035" w:type="pct"/>
            <w:tcBorders>
              <w:top w:val="single" w:sz="4" w:space="0" w:color="auto"/>
              <w:left w:val="nil"/>
              <w:bottom w:val="single" w:sz="4" w:space="0" w:color="auto"/>
              <w:right w:val="single" w:sz="4" w:space="0" w:color="000000"/>
            </w:tcBorders>
            <w:shd w:val="clear" w:color="000000" w:fill="DBE5F1"/>
            <w:noWrap/>
            <w:vAlign w:val="center"/>
            <w:hideMark/>
          </w:tcPr>
          <w:p w14:paraId="1C1885AF"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2</w:t>
            </w:r>
          </w:p>
        </w:tc>
        <w:tc>
          <w:tcPr>
            <w:tcW w:w="407" w:type="pct"/>
            <w:gridSpan w:val="2"/>
            <w:tcBorders>
              <w:top w:val="single" w:sz="4" w:space="0" w:color="auto"/>
              <w:left w:val="nil"/>
              <w:bottom w:val="single" w:sz="4" w:space="0" w:color="auto"/>
              <w:right w:val="single" w:sz="4" w:space="0" w:color="000000"/>
            </w:tcBorders>
            <w:shd w:val="clear" w:color="000000" w:fill="DBE5F1"/>
            <w:noWrap/>
            <w:vAlign w:val="center"/>
            <w:hideMark/>
          </w:tcPr>
          <w:p w14:paraId="73CD3A3A"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3</w:t>
            </w:r>
          </w:p>
        </w:tc>
        <w:tc>
          <w:tcPr>
            <w:tcW w:w="783" w:type="pct"/>
            <w:tcBorders>
              <w:top w:val="single" w:sz="4" w:space="0" w:color="auto"/>
              <w:left w:val="nil"/>
              <w:bottom w:val="single" w:sz="4" w:space="0" w:color="auto"/>
              <w:right w:val="single" w:sz="4" w:space="0" w:color="000000"/>
            </w:tcBorders>
            <w:shd w:val="clear" w:color="000000" w:fill="DBE5F1"/>
            <w:noWrap/>
            <w:vAlign w:val="center"/>
            <w:hideMark/>
          </w:tcPr>
          <w:p w14:paraId="233FB0FE" w14:textId="77777777" w:rsidR="00856F0F" w:rsidRPr="00856F0F" w:rsidRDefault="00856F0F" w:rsidP="00856F0F">
            <w:pPr>
              <w:spacing w:after="0" w:line="240" w:lineRule="auto"/>
              <w:jc w:val="center"/>
              <w:rPr>
                <w:rFonts w:ascii="Calibri" w:eastAsia="Times New Roman" w:hAnsi="Calibri" w:cs="Calibri"/>
                <w:b/>
                <w:bCs/>
                <w:color w:val="000000"/>
                <w:sz w:val="16"/>
                <w:szCs w:val="16"/>
                <w:lang w:val="es-ES" w:eastAsia="es-ES"/>
              </w:rPr>
            </w:pPr>
            <w:r w:rsidRPr="00856F0F">
              <w:rPr>
                <w:rFonts w:ascii="Calibri" w:eastAsia="Times New Roman" w:hAnsi="Calibri" w:cs="Calibri"/>
                <w:b/>
                <w:bCs/>
                <w:color w:val="000000"/>
                <w:sz w:val="16"/>
                <w:szCs w:val="16"/>
                <w:lang w:val="es-ES" w:eastAsia="es-ES"/>
              </w:rPr>
              <w:t>Empresa 4</w:t>
            </w:r>
          </w:p>
        </w:tc>
      </w:tr>
      <w:tr w:rsidR="00856F0F" w:rsidRPr="00856F0F" w14:paraId="3491BB11" w14:textId="77777777" w:rsidTr="00EF500D">
        <w:trPr>
          <w:trHeight w:val="284"/>
        </w:trPr>
        <w:tc>
          <w:tcPr>
            <w:tcW w:w="1740" w:type="pct"/>
            <w:tcBorders>
              <w:top w:val="nil"/>
              <w:left w:val="single" w:sz="4" w:space="0" w:color="auto"/>
              <w:bottom w:val="single" w:sz="4" w:space="0" w:color="auto"/>
              <w:right w:val="single" w:sz="4" w:space="0" w:color="auto"/>
            </w:tcBorders>
            <w:noWrap/>
            <w:vAlign w:val="center"/>
            <w:hideMark/>
          </w:tcPr>
          <w:p w14:paraId="0A2F7F63"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Matriz 1</w:t>
            </w:r>
          </w:p>
        </w:tc>
        <w:tc>
          <w:tcPr>
            <w:tcW w:w="1035" w:type="pct"/>
            <w:tcBorders>
              <w:top w:val="single" w:sz="4" w:space="0" w:color="auto"/>
              <w:left w:val="nil"/>
              <w:bottom w:val="single" w:sz="4" w:space="0" w:color="auto"/>
              <w:right w:val="single" w:sz="4" w:space="0" w:color="000000"/>
            </w:tcBorders>
            <w:noWrap/>
            <w:vAlign w:val="center"/>
            <w:hideMark/>
          </w:tcPr>
          <w:p w14:paraId="5B36B462"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center"/>
            <w:hideMark/>
          </w:tcPr>
          <w:p w14:paraId="5CB2EF0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center"/>
            <w:hideMark/>
          </w:tcPr>
          <w:p w14:paraId="57883701"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center"/>
            <w:hideMark/>
          </w:tcPr>
          <w:p w14:paraId="1FB3174D"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111A22D7" w14:textId="77777777" w:rsidTr="00EF500D">
        <w:trPr>
          <w:trHeight w:val="284"/>
        </w:trPr>
        <w:tc>
          <w:tcPr>
            <w:tcW w:w="1740" w:type="pct"/>
            <w:tcBorders>
              <w:top w:val="nil"/>
              <w:left w:val="single" w:sz="4" w:space="0" w:color="auto"/>
              <w:bottom w:val="single" w:sz="4" w:space="0" w:color="auto"/>
              <w:right w:val="single" w:sz="4" w:space="0" w:color="auto"/>
            </w:tcBorders>
            <w:noWrap/>
            <w:vAlign w:val="center"/>
            <w:hideMark/>
          </w:tcPr>
          <w:p w14:paraId="55C249B3"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Matriz 2</w:t>
            </w:r>
          </w:p>
        </w:tc>
        <w:tc>
          <w:tcPr>
            <w:tcW w:w="1035" w:type="pct"/>
            <w:tcBorders>
              <w:top w:val="single" w:sz="4" w:space="0" w:color="auto"/>
              <w:left w:val="nil"/>
              <w:bottom w:val="single" w:sz="4" w:space="0" w:color="auto"/>
              <w:right w:val="single" w:sz="4" w:space="0" w:color="000000"/>
            </w:tcBorders>
            <w:noWrap/>
            <w:vAlign w:val="center"/>
            <w:hideMark/>
          </w:tcPr>
          <w:p w14:paraId="19923FA8"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center"/>
            <w:hideMark/>
          </w:tcPr>
          <w:p w14:paraId="1AA0CB8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center"/>
            <w:hideMark/>
          </w:tcPr>
          <w:p w14:paraId="25ACB610"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center"/>
            <w:hideMark/>
          </w:tcPr>
          <w:p w14:paraId="6DD14A3E"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620DB4ED" w14:textId="77777777" w:rsidTr="00EF500D">
        <w:trPr>
          <w:trHeight w:val="284"/>
        </w:trPr>
        <w:tc>
          <w:tcPr>
            <w:tcW w:w="1740" w:type="pct"/>
            <w:tcBorders>
              <w:top w:val="nil"/>
              <w:left w:val="single" w:sz="4" w:space="0" w:color="auto"/>
              <w:bottom w:val="single" w:sz="4" w:space="0" w:color="auto"/>
              <w:right w:val="single" w:sz="4" w:space="0" w:color="auto"/>
            </w:tcBorders>
            <w:noWrap/>
            <w:vAlign w:val="center"/>
            <w:hideMark/>
          </w:tcPr>
          <w:p w14:paraId="32B73E64"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Matriz 3</w:t>
            </w:r>
          </w:p>
        </w:tc>
        <w:tc>
          <w:tcPr>
            <w:tcW w:w="1035" w:type="pct"/>
            <w:tcBorders>
              <w:top w:val="single" w:sz="4" w:space="0" w:color="auto"/>
              <w:left w:val="nil"/>
              <w:bottom w:val="single" w:sz="4" w:space="0" w:color="auto"/>
              <w:right w:val="single" w:sz="4" w:space="0" w:color="000000"/>
            </w:tcBorders>
            <w:noWrap/>
            <w:vAlign w:val="center"/>
            <w:hideMark/>
          </w:tcPr>
          <w:p w14:paraId="3AE14337"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eastAsia="es-ES"/>
              </w:rPr>
              <w:t> </w:t>
            </w:r>
          </w:p>
        </w:tc>
        <w:tc>
          <w:tcPr>
            <w:tcW w:w="1035" w:type="pct"/>
            <w:tcBorders>
              <w:top w:val="single" w:sz="4" w:space="0" w:color="auto"/>
              <w:left w:val="nil"/>
              <w:bottom w:val="single" w:sz="4" w:space="0" w:color="auto"/>
              <w:right w:val="single" w:sz="4" w:space="0" w:color="000000"/>
            </w:tcBorders>
            <w:noWrap/>
            <w:vAlign w:val="center"/>
            <w:hideMark/>
          </w:tcPr>
          <w:p w14:paraId="6EDC7A5B"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center"/>
            <w:hideMark/>
          </w:tcPr>
          <w:p w14:paraId="1B4EEC0C"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center"/>
            <w:hideMark/>
          </w:tcPr>
          <w:p w14:paraId="3DC24CEB"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r w:rsidR="00856F0F" w:rsidRPr="00856F0F" w14:paraId="664C226D" w14:textId="77777777" w:rsidTr="00EF500D">
        <w:trPr>
          <w:trHeight w:val="284"/>
        </w:trPr>
        <w:tc>
          <w:tcPr>
            <w:tcW w:w="1740" w:type="pct"/>
            <w:tcBorders>
              <w:top w:val="nil"/>
              <w:left w:val="single" w:sz="4" w:space="0" w:color="auto"/>
              <w:bottom w:val="single" w:sz="4" w:space="0" w:color="auto"/>
              <w:right w:val="single" w:sz="4" w:space="0" w:color="auto"/>
            </w:tcBorders>
            <w:noWrap/>
            <w:vAlign w:val="center"/>
            <w:hideMark/>
          </w:tcPr>
          <w:p w14:paraId="42E2D4F8" w14:textId="77777777" w:rsidR="00856F0F" w:rsidRPr="00856F0F" w:rsidRDefault="00856F0F" w:rsidP="00856F0F">
            <w:pPr>
              <w:spacing w:after="0" w:line="240" w:lineRule="auto"/>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Matriz 4</w:t>
            </w:r>
          </w:p>
        </w:tc>
        <w:tc>
          <w:tcPr>
            <w:tcW w:w="1035" w:type="pct"/>
            <w:tcBorders>
              <w:top w:val="single" w:sz="4" w:space="0" w:color="auto"/>
              <w:left w:val="nil"/>
              <w:bottom w:val="single" w:sz="4" w:space="0" w:color="auto"/>
              <w:right w:val="single" w:sz="4" w:space="0" w:color="000000"/>
            </w:tcBorders>
            <w:noWrap/>
            <w:vAlign w:val="center"/>
            <w:hideMark/>
          </w:tcPr>
          <w:p w14:paraId="13110503"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1035" w:type="pct"/>
            <w:tcBorders>
              <w:top w:val="single" w:sz="4" w:space="0" w:color="auto"/>
              <w:left w:val="nil"/>
              <w:bottom w:val="single" w:sz="4" w:space="0" w:color="auto"/>
              <w:right w:val="single" w:sz="4" w:space="0" w:color="000000"/>
            </w:tcBorders>
            <w:noWrap/>
            <w:vAlign w:val="center"/>
            <w:hideMark/>
          </w:tcPr>
          <w:p w14:paraId="0EFA128B"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407" w:type="pct"/>
            <w:gridSpan w:val="2"/>
            <w:tcBorders>
              <w:top w:val="single" w:sz="4" w:space="0" w:color="auto"/>
              <w:left w:val="nil"/>
              <w:bottom w:val="single" w:sz="4" w:space="0" w:color="auto"/>
              <w:right w:val="single" w:sz="4" w:space="0" w:color="000000"/>
            </w:tcBorders>
            <w:noWrap/>
            <w:vAlign w:val="center"/>
            <w:hideMark/>
          </w:tcPr>
          <w:p w14:paraId="2AA618CB"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c>
          <w:tcPr>
            <w:tcW w:w="783" w:type="pct"/>
            <w:tcBorders>
              <w:top w:val="single" w:sz="4" w:space="0" w:color="auto"/>
              <w:left w:val="nil"/>
              <w:bottom w:val="single" w:sz="4" w:space="0" w:color="auto"/>
              <w:right w:val="single" w:sz="4" w:space="0" w:color="000000"/>
            </w:tcBorders>
            <w:noWrap/>
            <w:vAlign w:val="center"/>
            <w:hideMark/>
          </w:tcPr>
          <w:p w14:paraId="4111E35C" w14:textId="77777777" w:rsidR="00856F0F" w:rsidRPr="00856F0F" w:rsidRDefault="00856F0F" w:rsidP="00856F0F">
            <w:pPr>
              <w:spacing w:after="0" w:line="240" w:lineRule="auto"/>
              <w:jc w:val="center"/>
              <w:rPr>
                <w:rFonts w:ascii="Calibri" w:eastAsia="Times New Roman" w:hAnsi="Calibri" w:cs="Calibri"/>
                <w:color w:val="000000"/>
                <w:sz w:val="16"/>
                <w:szCs w:val="16"/>
                <w:lang w:val="es-ES" w:eastAsia="es-ES"/>
              </w:rPr>
            </w:pPr>
            <w:r w:rsidRPr="00856F0F">
              <w:rPr>
                <w:rFonts w:ascii="Calibri" w:eastAsia="Times New Roman" w:hAnsi="Calibri" w:cs="Calibri"/>
                <w:color w:val="000000"/>
                <w:sz w:val="16"/>
                <w:szCs w:val="16"/>
                <w:lang w:val="es-ES" w:eastAsia="es-ES"/>
              </w:rPr>
              <w:t> </w:t>
            </w:r>
          </w:p>
        </w:tc>
      </w:tr>
    </w:tbl>
    <w:p w14:paraId="11D19FEB" w14:textId="77777777" w:rsidR="002B430A" w:rsidRDefault="002B430A" w:rsidP="00274A69"/>
    <w:sectPr w:rsidR="002B430A" w:rsidSect="002B430A">
      <w:headerReference w:type="even" r:id="rId8"/>
      <w:headerReference w:type="default" r:id="rId9"/>
      <w:pgSz w:w="12240" w:h="15840"/>
      <w:pgMar w:top="1440" w:right="1077" w:bottom="1135" w:left="1077" w:header="34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032F2" w14:textId="77777777" w:rsidR="00BA537D" w:rsidRDefault="00BA537D" w:rsidP="00800413">
      <w:pPr>
        <w:spacing w:after="0" w:line="240" w:lineRule="auto"/>
      </w:pPr>
      <w:r>
        <w:separator/>
      </w:r>
    </w:p>
  </w:endnote>
  <w:endnote w:type="continuationSeparator" w:id="0">
    <w:p w14:paraId="7951818A" w14:textId="77777777" w:rsidR="00BA537D" w:rsidRDefault="00BA537D" w:rsidP="00800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5AEC7" w14:textId="77777777" w:rsidR="00BA537D" w:rsidRDefault="00BA537D" w:rsidP="00800413">
      <w:pPr>
        <w:spacing w:after="0" w:line="240" w:lineRule="auto"/>
      </w:pPr>
      <w:r>
        <w:separator/>
      </w:r>
    </w:p>
  </w:footnote>
  <w:footnote w:type="continuationSeparator" w:id="0">
    <w:p w14:paraId="0FEBAEF6" w14:textId="77777777" w:rsidR="00BA537D" w:rsidRDefault="00BA537D" w:rsidP="00800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297D2" w14:textId="77777777" w:rsidR="002B430A" w:rsidRDefault="002B430A">
    <w:pPr>
      <w:pStyle w:val="Encabezado"/>
    </w:pPr>
  </w:p>
  <w:p w14:paraId="11872317" w14:textId="77777777" w:rsidR="002B430A" w:rsidRDefault="002B430A">
    <w:pPr>
      <w:pStyle w:val="Encabezado"/>
    </w:pPr>
  </w:p>
  <w:p w14:paraId="0859EDFE" w14:textId="77777777" w:rsidR="002B430A" w:rsidRDefault="002B430A">
    <w:pPr>
      <w:pStyle w:val="Encabezado"/>
    </w:pPr>
  </w:p>
  <w:p w14:paraId="7D0BEB6F" w14:textId="77777777" w:rsidR="002B430A" w:rsidRDefault="002B430A">
    <w:pPr>
      <w:pStyle w:val="Encabezado"/>
    </w:pPr>
  </w:p>
  <w:p w14:paraId="4D53EA13" w14:textId="77777777" w:rsidR="002B430A" w:rsidRPr="00A32B7D" w:rsidRDefault="002B43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9" w:type="dxa"/>
      <w:tblInd w:w="60" w:type="dxa"/>
      <w:tblCellMar>
        <w:left w:w="70" w:type="dxa"/>
        <w:right w:w="70" w:type="dxa"/>
      </w:tblCellMar>
      <w:tblLook w:val="04A0" w:firstRow="1" w:lastRow="0" w:firstColumn="1" w:lastColumn="0" w:noHBand="0" w:noVBand="1"/>
    </w:tblPr>
    <w:tblGrid>
      <w:gridCol w:w="1740"/>
      <w:gridCol w:w="5500"/>
      <w:gridCol w:w="2409"/>
    </w:tblGrid>
    <w:tr w:rsidR="002B430A" w:rsidRPr="00B52326" w14:paraId="7E3C6401" w14:textId="77777777" w:rsidTr="002B430A">
      <w:trPr>
        <w:trHeight w:val="300"/>
      </w:trPr>
      <w:tc>
        <w:tcPr>
          <w:tcW w:w="1740"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0491B2D6" w14:textId="3A1F9FDB" w:rsidR="002B430A" w:rsidRPr="00B52326" w:rsidRDefault="002B430A" w:rsidP="002B430A">
          <w:pPr>
            <w:spacing w:after="0" w:line="240" w:lineRule="auto"/>
            <w:jc w:val="center"/>
            <w:rPr>
              <w:color w:val="000000"/>
            </w:rPr>
          </w:pPr>
          <w:r w:rsidRPr="00B52326">
            <w:rPr>
              <w:color w:val="000000"/>
            </w:rPr>
            <w:t> </w:t>
          </w:r>
        </w:p>
      </w:tc>
      <w:tc>
        <w:tcPr>
          <w:tcW w:w="5500" w:type="dxa"/>
          <w:tcBorders>
            <w:top w:val="single" w:sz="8" w:space="0" w:color="000000"/>
            <w:left w:val="nil"/>
            <w:bottom w:val="nil"/>
            <w:right w:val="nil"/>
          </w:tcBorders>
          <w:shd w:val="clear" w:color="000000" w:fill="B8CCE4"/>
          <w:vAlign w:val="center"/>
          <w:hideMark/>
        </w:tcPr>
        <w:p w14:paraId="64867F8D" w14:textId="77777777" w:rsidR="002B430A" w:rsidRPr="00B52326" w:rsidRDefault="002B430A" w:rsidP="002B430A">
          <w:pPr>
            <w:spacing w:after="0" w:line="240" w:lineRule="auto"/>
            <w:jc w:val="center"/>
            <w:rPr>
              <w:color w:val="000000"/>
              <w:sz w:val="20"/>
              <w:szCs w:val="20"/>
            </w:rPr>
          </w:pPr>
          <w:r w:rsidRPr="00B52326">
            <w:rPr>
              <w:color w:val="000000"/>
              <w:sz w:val="20"/>
            </w:rPr>
            <w:t>PROCEDIMIENTOS DE TRABAJO SEGURO</w:t>
          </w:r>
        </w:p>
      </w:tc>
      <w:tc>
        <w:tcPr>
          <w:tcW w:w="2409" w:type="dxa"/>
          <w:tcBorders>
            <w:top w:val="single" w:sz="8" w:space="0" w:color="000000"/>
            <w:left w:val="single" w:sz="8" w:space="0" w:color="000000"/>
            <w:bottom w:val="nil"/>
            <w:right w:val="single" w:sz="8" w:space="0" w:color="000000"/>
          </w:tcBorders>
          <w:shd w:val="clear" w:color="000000" w:fill="B8CCE4"/>
          <w:vAlign w:val="center"/>
          <w:hideMark/>
        </w:tcPr>
        <w:p w14:paraId="16D82CD3" w14:textId="77777777" w:rsidR="002B430A" w:rsidRPr="00B52326" w:rsidRDefault="002B430A" w:rsidP="002B430A">
          <w:pPr>
            <w:spacing w:after="0" w:line="240" w:lineRule="auto"/>
            <w:rPr>
              <w:color w:val="000000"/>
              <w:sz w:val="20"/>
              <w:szCs w:val="20"/>
            </w:rPr>
          </w:pPr>
          <w:r w:rsidRPr="00B52326">
            <w:rPr>
              <w:color w:val="000000"/>
              <w:sz w:val="20"/>
              <w:szCs w:val="20"/>
            </w:rPr>
            <w:t> </w:t>
          </w:r>
        </w:p>
      </w:tc>
    </w:tr>
    <w:tr w:rsidR="002B430A" w:rsidRPr="00B52326" w14:paraId="4BA4BA0A" w14:textId="77777777" w:rsidTr="002B430A">
      <w:trPr>
        <w:trHeight w:val="300"/>
      </w:trPr>
      <w:tc>
        <w:tcPr>
          <w:tcW w:w="1740" w:type="dxa"/>
          <w:vMerge/>
          <w:tcBorders>
            <w:top w:val="single" w:sz="8" w:space="0" w:color="000000"/>
            <w:left w:val="single" w:sz="8" w:space="0" w:color="000000"/>
            <w:bottom w:val="single" w:sz="8" w:space="0" w:color="000000"/>
            <w:right w:val="single" w:sz="8" w:space="0" w:color="000000"/>
          </w:tcBorders>
          <w:vAlign w:val="center"/>
          <w:hideMark/>
        </w:tcPr>
        <w:p w14:paraId="6DD573E5" w14:textId="77777777" w:rsidR="002B430A" w:rsidRPr="00B52326" w:rsidRDefault="002B430A" w:rsidP="002B430A">
          <w:pPr>
            <w:spacing w:after="0" w:line="240" w:lineRule="auto"/>
            <w:rPr>
              <w:color w:val="000000"/>
            </w:rPr>
          </w:pPr>
        </w:p>
      </w:tc>
      <w:tc>
        <w:tcPr>
          <w:tcW w:w="5500" w:type="dxa"/>
          <w:tcBorders>
            <w:top w:val="nil"/>
            <w:left w:val="nil"/>
            <w:bottom w:val="nil"/>
            <w:right w:val="nil"/>
          </w:tcBorders>
          <w:shd w:val="clear" w:color="000000" w:fill="B8CCE4"/>
          <w:vAlign w:val="center"/>
          <w:hideMark/>
        </w:tcPr>
        <w:p w14:paraId="30CC0A02" w14:textId="77777777" w:rsidR="002B430A" w:rsidRPr="00B52326" w:rsidRDefault="002B430A" w:rsidP="002B430A">
          <w:pPr>
            <w:spacing w:after="0" w:line="240" w:lineRule="auto"/>
            <w:jc w:val="center"/>
            <w:rPr>
              <w:color w:val="000000"/>
              <w:sz w:val="20"/>
              <w:szCs w:val="20"/>
            </w:rPr>
          </w:pPr>
          <w:r w:rsidRPr="00B52326">
            <w:rPr>
              <w:color w:val="000000"/>
              <w:sz w:val="20"/>
            </w:rPr>
            <w:t>PRE-PRO-</w:t>
          </w:r>
          <w:r>
            <w:rPr>
              <w:color w:val="000000"/>
              <w:sz w:val="20"/>
            </w:rPr>
            <w:t>07</w:t>
          </w:r>
        </w:p>
      </w:tc>
      <w:tc>
        <w:tcPr>
          <w:tcW w:w="2409" w:type="dxa"/>
          <w:tcBorders>
            <w:top w:val="nil"/>
            <w:left w:val="single" w:sz="8" w:space="0" w:color="000000"/>
            <w:bottom w:val="nil"/>
            <w:right w:val="single" w:sz="8" w:space="0" w:color="000000"/>
          </w:tcBorders>
          <w:shd w:val="clear" w:color="000000" w:fill="B8CCE4"/>
          <w:vAlign w:val="center"/>
          <w:hideMark/>
        </w:tcPr>
        <w:p w14:paraId="1EA8C545" w14:textId="77777777" w:rsidR="002B430A" w:rsidRPr="00B52326" w:rsidRDefault="002B430A" w:rsidP="002B430A">
          <w:pPr>
            <w:spacing w:after="0" w:line="240" w:lineRule="auto"/>
            <w:rPr>
              <w:color w:val="000000"/>
              <w:sz w:val="20"/>
              <w:szCs w:val="20"/>
            </w:rPr>
          </w:pPr>
          <w:r w:rsidRPr="00B52326">
            <w:rPr>
              <w:color w:val="000000"/>
              <w:sz w:val="20"/>
              <w:szCs w:val="20"/>
            </w:rPr>
            <w:t>FECHA:  1</w:t>
          </w:r>
          <w:r>
            <w:rPr>
              <w:color w:val="000000"/>
              <w:sz w:val="20"/>
              <w:szCs w:val="20"/>
            </w:rPr>
            <w:t>5</w:t>
          </w:r>
          <w:r w:rsidRPr="00B52326">
            <w:rPr>
              <w:color w:val="000000"/>
              <w:sz w:val="20"/>
              <w:szCs w:val="20"/>
            </w:rPr>
            <w:t>-09-15</w:t>
          </w:r>
        </w:p>
      </w:tc>
    </w:tr>
    <w:tr w:rsidR="002B430A" w:rsidRPr="00B52326" w14:paraId="64E29F5C" w14:textId="77777777" w:rsidTr="002B430A">
      <w:trPr>
        <w:trHeight w:val="525"/>
      </w:trPr>
      <w:tc>
        <w:tcPr>
          <w:tcW w:w="1740" w:type="dxa"/>
          <w:vMerge/>
          <w:tcBorders>
            <w:top w:val="single" w:sz="8" w:space="0" w:color="000000"/>
            <w:left w:val="single" w:sz="8" w:space="0" w:color="000000"/>
            <w:bottom w:val="single" w:sz="8" w:space="0" w:color="000000"/>
            <w:right w:val="single" w:sz="8" w:space="0" w:color="000000"/>
          </w:tcBorders>
          <w:vAlign w:val="center"/>
          <w:hideMark/>
        </w:tcPr>
        <w:p w14:paraId="0981E089" w14:textId="77777777" w:rsidR="002B430A" w:rsidRPr="00B52326" w:rsidRDefault="002B430A" w:rsidP="002B430A">
          <w:pPr>
            <w:spacing w:after="0" w:line="240" w:lineRule="auto"/>
            <w:rPr>
              <w:color w:val="000000"/>
            </w:rPr>
          </w:pPr>
        </w:p>
      </w:tc>
      <w:tc>
        <w:tcPr>
          <w:tcW w:w="5500" w:type="dxa"/>
          <w:tcBorders>
            <w:top w:val="nil"/>
            <w:left w:val="nil"/>
            <w:bottom w:val="single" w:sz="8" w:space="0" w:color="000000"/>
            <w:right w:val="nil"/>
          </w:tcBorders>
          <w:shd w:val="clear" w:color="000000" w:fill="B8CCE4"/>
          <w:vAlign w:val="center"/>
          <w:hideMark/>
        </w:tcPr>
        <w:p w14:paraId="568FA582" w14:textId="77777777" w:rsidR="002B430A" w:rsidRPr="00B52326" w:rsidRDefault="002B430A" w:rsidP="002B430A">
          <w:pPr>
            <w:spacing w:after="0" w:line="240" w:lineRule="auto"/>
            <w:jc w:val="center"/>
            <w:rPr>
              <w:b/>
              <w:bCs/>
              <w:color w:val="000000"/>
              <w:sz w:val="20"/>
              <w:szCs w:val="20"/>
            </w:rPr>
          </w:pPr>
          <w:r>
            <w:rPr>
              <w:b/>
              <w:bCs/>
              <w:color w:val="000000"/>
              <w:sz w:val="20"/>
            </w:rPr>
            <w:t>PROCEDIMIENTO PARA CIERRE DE PROYECTO</w:t>
          </w:r>
        </w:p>
      </w:tc>
      <w:tc>
        <w:tcPr>
          <w:tcW w:w="2409" w:type="dxa"/>
          <w:tcBorders>
            <w:top w:val="nil"/>
            <w:left w:val="single" w:sz="8" w:space="0" w:color="000000"/>
            <w:bottom w:val="single" w:sz="8" w:space="0" w:color="000000"/>
            <w:right w:val="single" w:sz="8" w:space="0" w:color="000000"/>
          </w:tcBorders>
          <w:shd w:val="clear" w:color="000000" w:fill="B8CCE4"/>
          <w:vAlign w:val="center"/>
          <w:hideMark/>
        </w:tcPr>
        <w:p w14:paraId="5FCD5FD7" w14:textId="77777777" w:rsidR="002B430A" w:rsidRPr="00B52326" w:rsidRDefault="002B430A" w:rsidP="002B430A">
          <w:pPr>
            <w:spacing w:after="0" w:line="240" w:lineRule="auto"/>
            <w:rPr>
              <w:color w:val="000000"/>
              <w:sz w:val="20"/>
              <w:szCs w:val="20"/>
            </w:rPr>
          </w:pPr>
          <w:r w:rsidRPr="00B52326">
            <w:rPr>
              <w:color w:val="000000"/>
              <w:sz w:val="20"/>
              <w:szCs w:val="20"/>
            </w:rPr>
            <w:t>REV:  00</w:t>
          </w:r>
        </w:p>
      </w:tc>
    </w:tr>
    <w:tr w:rsidR="002B430A" w:rsidRPr="00B52326" w14:paraId="0E7BA7B0" w14:textId="77777777" w:rsidTr="002B430A">
      <w:trPr>
        <w:trHeight w:val="420"/>
      </w:trPr>
      <w:tc>
        <w:tcPr>
          <w:tcW w:w="9649"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6508679C" w14:textId="77777777" w:rsidR="002B430A" w:rsidRPr="00B52326" w:rsidRDefault="002B430A" w:rsidP="002B430A">
          <w:pPr>
            <w:spacing w:after="0" w:line="240" w:lineRule="auto"/>
            <w:jc w:val="center"/>
            <w:rPr>
              <w:color w:val="000000"/>
            </w:rPr>
          </w:pPr>
          <w:r w:rsidRPr="00B52326">
            <w:rPr>
              <w:color w:val="000000"/>
              <w:lang w:val="es-VE"/>
            </w:rPr>
            <w:t>DEPARTAMENTO DE PREVENCION DE RIESGOS Y M.AMBIENTE</w:t>
          </w:r>
        </w:p>
      </w:tc>
    </w:tr>
  </w:tbl>
  <w:p w14:paraId="38DCC083" w14:textId="77777777" w:rsidR="002B430A" w:rsidRDefault="002B43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25FC"/>
    <w:multiLevelType w:val="hybridMultilevel"/>
    <w:tmpl w:val="F20419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D926B6F"/>
    <w:multiLevelType w:val="hybridMultilevel"/>
    <w:tmpl w:val="B69C091A"/>
    <w:lvl w:ilvl="0" w:tplc="3C8E8B76">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 w15:restartNumberingAfterBreak="0">
    <w:nsid w:val="369124E3"/>
    <w:multiLevelType w:val="hybridMultilevel"/>
    <w:tmpl w:val="89D670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D8838A6"/>
    <w:multiLevelType w:val="hybridMultilevel"/>
    <w:tmpl w:val="BF861AC8"/>
    <w:lvl w:ilvl="0" w:tplc="0C0A000B">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 w15:restartNumberingAfterBreak="0">
    <w:nsid w:val="54464C7E"/>
    <w:multiLevelType w:val="hybridMultilevel"/>
    <w:tmpl w:val="AE683BD8"/>
    <w:lvl w:ilvl="0" w:tplc="0C0A000B">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num w:numId="1" w16cid:durableId="540823820">
    <w:abstractNumId w:val="4"/>
  </w:num>
  <w:num w:numId="2" w16cid:durableId="546071756">
    <w:abstractNumId w:val="3"/>
  </w:num>
  <w:num w:numId="3" w16cid:durableId="2020934806">
    <w:abstractNumId w:val="1"/>
  </w:num>
  <w:num w:numId="4" w16cid:durableId="2013951259">
    <w:abstractNumId w:val="0"/>
  </w:num>
  <w:num w:numId="5" w16cid:durableId="1793280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3D5E"/>
    <w:rsid w:val="000D25C2"/>
    <w:rsid w:val="00130DB4"/>
    <w:rsid w:val="00173CBC"/>
    <w:rsid w:val="001E4BC9"/>
    <w:rsid w:val="00266A59"/>
    <w:rsid w:val="00274A69"/>
    <w:rsid w:val="002B430A"/>
    <w:rsid w:val="003D00CD"/>
    <w:rsid w:val="003F4A59"/>
    <w:rsid w:val="00466275"/>
    <w:rsid w:val="004D0402"/>
    <w:rsid w:val="00560FE9"/>
    <w:rsid w:val="005C3752"/>
    <w:rsid w:val="005D6D27"/>
    <w:rsid w:val="00644CB1"/>
    <w:rsid w:val="006845BB"/>
    <w:rsid w:val="00800413"/>
    <w:rsid w:val="00834713"/>
    <w:rsid w:val="00856F0F"/>
    <w:rsid w:val="00923D5E"/>
    <w:rsid w:val="00BA537D"/>
    <w:rsid w:val="00CD5E93"/>
    <w:rsid w:val="00D74CE3"/>
    <w:rsid w:val="00DA58E0"/>
    <w:rsid w:val="00E712EF"/>
    <w:rsid w:val="00EC0A37"/>
    <w:rsid w:val="00EF500D"/>
    <w:rsid w:val="00FA61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EC4EB"/>
  <w15:docId w15:val="{B8798DB8-CA9D-4399-88B1-9B652207B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D5E"/>
    <w:rPr>
      <w:rFonts w:eastAsiaTheme="minorEastAsia"/>
      <w:lang w:val="es-CL" w:eastAsia="es-CL"/>
    </w:rPr>
  </w:style>
  <w:style w:type="paragraph" w:styleId="Ttulo2">
    <w:name w:val="heading 2"/>
    <w:basedOn w:val="Normal"/>
    <w:next w:val="Normal"/>
    <w:link w:val="Ttulo2Car"/>
    <w:uiPriority w:val="9"/>
    <w:unhideWhenUsed/>
    <w:qFormat/>
    <w:rsid w:val="00923D5E"/>
    <w:pPr>
      <w:keepNext/>
      <w:spacing w:before="240" w:after="60"/>
      <w:ind w:left="576" w:hanging="576"/>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923D5E"/>
    <w:pPr>
      <w:keepNext/>
      <w:spacing w:before="240" w:after="60"/>
      <w:ind w:left="720" w:hanging="720"/>
      <w:outlineLvl w:val="2"/>
    </w:pPr>
    <w:rPr>
      <w:rFonts w:ascii="Cambria" w:eastAsia="Times New Roman" w:hAnsi="Cambria" w:cs="Times New Roman"/>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23D5E"/>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uiPriority w:val="9"/>
    <w:rsid w:val="00923D5E"/>
    <w:rPr>
      <w:rFonts w:ascii="Cambria" w:eastAsia="Times New Roman" w:hAnsi="Cambria" w:cs="Times New Roman"/>
      <w:b/>
      <w:bCs/>
      <w:sz w:val="26"/>
      <w:szCs w:val="26"/>
      <w:lang w:eastAsia="es-ES"/>
    </w:rPr>
  </w:style>
  <w:style w:type="paragraph" w:styleId="Encabezado">
    <w:name w:val="header"/>
    <w:basedOn w:val="Normal"/>
    <w:link w:val="EncabezadoCar"/>
    <w:unhideWhenUsed/>
    <w:rsid w:val="00923D5E"/>
    <w:pPr>
      <w:tabs>
        <w:tab w:val="center" w:pos="4680"/>
        <w:tab w:val="right" w:pos="9360"/>
      </w:tabs>
      <w:spacing w:after="0" w:line="240" w:lineRule="auto"/>
    </w:pPr>
  </w:style>
  <w:style w:type="character" w:customStyle="1" w:styleId="EncabezadoCar">
    <w:name w:val="Encabezado Car"/>
    <w:basedOn w:val="Fuentedeprrafopredeter"/>
    <w:link w:val="Encabezado"/>
    <w:rsid w:val="00923D5E"/>
    <w:rPr>
      <w:rFonts w:eastAsiaTheme="minorEastAsia"/>
      <w:lang w:val="es-CL" w:eastAsia="es-CL"/>
    </w:rPr>
  </w:style>
  <w:style w:type="paragraph" w:styleId="Prrafodelista">
    <w:name w:val="List Paragraph"/>
    <w:basedOn w:val="Normal"/>
    <w:uiPriority w:val="34"/>
    <w:qFormat/>
    <w:rsid w:val="00923D5E"/>
    <w:pPr>
      <w:ind w:left="720"/>
      <w:contextualSpacing/>
    </w:pPr>
  </w:style>
  <w:style w:type="paragraph" w:styleId="Sinespaciado">
    <w:name w:val="No Spacing"/>
    <w:uiPriority w:val="1"/>
    <w:qFormat/>
    <w:rsid w:val="00923D5E"/>
    <w:pPr>
      <w:spacing w:after="0" w:line="240" w:lineRule="auto"/>
    </w:pPr>
    <w:rPr>
      <w:rFonts w:eastAsiaTheme="minorEastAsia"/>
      <w:lang w:val="es-CL" w:eastAsia="es-CL"/>
    </w:rPr>
  </w:style>
  <w:style w:type="paragraph" w:styleId="Textodeglobo">
    <w:name w:val="Balloon Text"/>
    <w:basedOn w:val="Normal"/>
    <w:link w:val="TextodegloboCar"/>
    <w:uiPriority w:val="99"/>
    <w:semiHidden/>
    <w:unhideWhenUsed/>
    <w:rsid w:val="00923D5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3D5E"/>
    <w:rPr>
      <w:rFonts w:ascii="Tahoma" w:eastAsiaTheme="minorEastAsia" w:hAnsi="Tahoma" w:cs="Tahoma"/>
      <w:sz w:val="16"/>
      <w:szCs w:val="16"/>
      <w:lang w:val="es-CL" w:eastAsia="es-CL"/>
    </w:rPr>
  </w:style>
  <w:style w:type="paragraph" w:styleId="Piedepgina">
    <w:name w:val="footer"/>
    <w:basedOn w:val="Normal"/>
    <w:link w:val="PiedepginaCar"/>
    <w:uiPriority w:val="99"/>
    <w:unhideWhenUsed/>
    <w:rsid w:val="00856F0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6F0F"/>
    <w:rPr>
      <w:rFonts w:eastAsiaTheme="minorEastAsia"/>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818089">
      <w:bodyDiv w:val="1"/>
      <w:marLeft w:val="0"/>
      <w:marRight w:val="0"/>
      <w:marTop w:val="0"/>
      <w:marBottom w:val="0"/>
      <w:divBdr>
        <w:top w:val="none" w:sz="0" w:space="0" w:color="auto"/>
        <w:left w:val="none" w:sz="0" w:space="0" w:color="auto"/>
        <w:bottom w:val="none" w:sz="0" w:space="0" w:color="auto"/>
        <w:right w:val="none" w:sz="0" w:space="0" w:color="auto"/>
      </w:divBdr>
    </w:div>
    <w:div w:id="968390133">
      <w:bodyDiv w:val="1"/>
      <w:marLeft w:val="0"/>
      <w:marRight w:val="0"/>
      <w:marTop w:val="0"/>
      <w:marBottom w:val="0"/>
      <w:divBdr>
        <w:top w:val="none" w:sz="0" w:space="0" w:color="auto"/>
        <w:left w:val="none" w:sz="0" w:space="0" w:color="auto"/>
        <w:bottom w:val="none" w:sz="0" w:space="0" w:color="auto"/>
        <w:right w:val="none" w:sz="0" w:space="0" w:color="auto"/>
      </w:divBdr>
    </w:div>
    <w:div w:id="1593708164">
      <w:bodyDiv w:val="1"/>
      <w:marLeft w:val="0"/>
      <w:marRight w:val="0"/>
      <w:marTop w:val="0"/>
      <w:marBottom w:val="0"/>
      <w:divBdr>
        <w:top w:val="none" w:sz="0" w:space="0" w:color="auto"/>
        <w:left w:val="none" w:sz="0" w:space="0" w:color="auto"/>
        <w:bottom w:val="none" w:sz="0" w:space="0" w:color="auto"/>
        <w:right w:val="none" w:sz="0" w:space="0" w:color="auto"/>
      </w:divBdr>
    </w:div>
    <w:div w:id="187225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Pages>
  <Words>950</Words>
  <Characters>5226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dc:creator>
  <cp:lastModifiedBy>Dell Latitude</cp:lastModifiedBy>
  <cp:revision>14</cp:revision>
  <dcterms:created xsi:type="dcterms:W3CDTF">2015-12-04T15:57:00Z</dcterms:created>
  <dcterms:modified xsi:type="dcterms:W3CDTF">2026-02-17T19:25:00Z</dcterms:modified>
</cp:coreProperties>
</file>